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D08E6" w:rsidR="7C4AE139" w:rsidP="00BA79BF" w:rsidRDefault="1E4DBE66" w14:paraId="10B73E49" w14:textId="686D8616">
      <w:pPr>
        <w:spacing w:line="240" w:lineRule="auto"/>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 xml:space="preserve">Tõendusmaterjali kokkuvõte - EvSu </w:t>
      </w:r>
    </w:p>
    <w:p w:rsidRPr="006D08E6" w:rsidR="7C4AE139" w:rsidP="7C4AE139" w:rsidRDefault="7C4AE139" w14:paraId="0DABE3F0" w14:textId="0660C4E3">
      <w:pPr>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 xml:space="preserve"> </w:t>
      </w:r>
    </w:p>
    <w:p w:rsidRPr="00BA79BF" w:rsidR="7C4AE139" w:rsidP="00BA79BF" w:rsidRDefault="1BF7F281" w14:paraId="71243B1D" w14:textId="47A11AEC">
      <w:pPr>
        <w:spacing w:line="240" w:lineRule="auto"/>
        <w:rPr>
          <w:rFonts w:ascii="Times New Roman" w:hAnsi="Times New Roman" w:cs="Times New Roman"/>
          <w:b/>
          <w:color w:val="1F4E79" w:themeColor="accent1" w:themeShade="80"/>
          <w:sz w:val="24"/>
          <w:szCs w:val="24"/>
          <w:lang w:val="et-EE"/>
        </w:rPr>
      </w:pPr>
      <w:r w:rsidRPr="00BA79BF">
        <w:rPr>
          <w:rFonts w:ascii="Times New Roman" w:hAnsi="Times New Roman" w:eastAsia="Times New Roman,Verdana" w:cs="Times New Roman"/>
          <w:b/>
          <w:bCs/>
          <w:color w:val="1F4E79" w:themeColor="accent1" w:themeShade="80"/>
          <w:sz w:val="24"/>
          <w:szCs w:val="24"/>
          <w:lang w:val="et-EE"/>
        </w:rPr>
        <w:t xml:space="preserve">Kliiniline küsimus nr </w:t>
      </w:r>
      <w:r w:rsidRPr="00BA79BF">
        <w:rPr>
          <w:rFonts w:ascii="Times New Roman" w:hAnsi="Times New Roman" w:eastAsia="Times New Roman,Verdana" w:cs="Times New Roman"/>
          <w:b/>
          <w:color w:val="1F4E79" w:themeColor="accent1" w:themeShade="80"/>
          <w:sz w:val="24"/>
          <w:szCs w:val="24"/>
          <w:lang w:val="et-EE"/>
        </w:rPr>
        <w:t xml:space="preserve"> 8</w:t>
      </w:r>
    </w:p>
    <w:p w:rsidRPr="00BA79BF" w:rsidR="7C4AE139" w:rsidP="00BA79BF" w:rsidRDefault="1E4DBE66" w14:paraId="3FABCF9C" w14:textId="156465F1">
      <w:pPr>
        <w:spacing w:line="240" w:lineRule="auto"/>
        <w:jc w:val="both"/>
        <w:rPr>
          <w:rFonts w:ascii="Times New Roman" w:hAnsi="Times New Roman" w:eastAsia="Times New Roman" w:cs="Times New Roman"/>
          <w:b/>
          <w:color w:val="1F4E79" w:themeColor="accent1" w:themeShade="80"/>
          <w:sz w:val="24"/>
          <w:szCs w:val="24"/>
          <w:lang w:val="et-EE"/>
        </w:rPr>
      </w:pPr>
      <w:r w:rsidRPr="00BA79BF">
        <w:rPr>
          <w:rFonts w:ascii="Times New Roman" w:hAnsi="Times New Roman" w:eastAsia="Times New Roman,Calibri" w:cs="Times New Roman"/>
          <w:b/>
          <w:color w:val="1F4E79" w:themeColor="accent1" w:themeShade="80"/>
          <w:sz w:val="24"/>
          <w:szCs w:val="24"/>
          <w:lang w:val="et-EE"/>
        </w:rPr>
        <w:t xml:space="preserve">Kas Alzheimeri tõvega ja/või dementsussündroomiga patsientide lähedaste/omastehooldja/hooldaja nõustamisel kasutada nii nende kui ka patsiendi elukvaliteedi parandamiseks järgnevalt nimetatud sekkumisi vs. mitte? </w:t>
      </w:r>
    </w:p>
    <w:p w:rsidRPr="00BA79BF" w:rsidR="7C4AE139" w:rsidP="00BA79BF" w:rsidRDefault="1BF7F281" w14:paraId="589CE002" w14:textId="76A10331">
      <w:pPr>
        <w:spacing w:line="240" w:lineRule="auto"/>
        <w:rPr>
          <w:rFonts w:ascii="Times New Roman" w:hAnsi="Times New Roman" w:cs="Times New Roman"/>
          <w:color w:val="1F4E79" w:themeColor="accent1" w:themeShade="80"/>
          <w:sz w:val="24"/>
          <w:szCs w:val="24"/>
          <w:lang w:val="et-EE"/>
        </w:rPr>
      </w:pPr>
      <w:r w:rsidRPr="00BA79BF">
        <w:rPr>
          <w:rFonts w:ascii="Times New Roman" w:hAnsi="Times New Roman" w:eastAsia="Times New Roman,Calibri" w:cs="Times New Roman"/>
          <w:color w:val="1F4E79" w:themeColor="accent1" w:themeShade="80"/>
          <w:sz w:val="24"/>
          <w:szCs w:val="24"/>
          <w:lang w:val="et-EE"/>
        </w:rPr>
        <w:t xml:space="preserve">- Praktiline hoolduskoolitus </w:t>
      </w:r>
    </w:p>
    <w:p w:rsidRPr="00BA79BF" w:rsidR="7C4AE139" w:rsidP="00BA79BF" w:rsidRDefault="1E4DBE66" w14:paraId="72B4D8EC" w14:textId="55BF5840">
      <w:pPr>
        <w:spacing w:line="240" w:lineRule="auto"/>
        <w:rPr>
          <w:rFonts w:ascii="Times New Roman" w:hAnsi="Times New Roman" w:eastAsia="Times New Roman" w:cs="Times New Roman"/>
          <w:color w:val="1F4E79" w:themeColor="accent1" w:themeShade="80"/>
          <w:sz w:val="24"/>
          <w:szCs w:val="24"/>
          <w:lang w:val="et-EE"/>
        </w:rPr>
      </w:pPr>
      <w:r w:rsidRPr="00BA79BF">
        <w:rPr>
          <w:rFonts w:ascii="Times New Roman" w:hAnsi="Times New Roman" w:eastAsia="Times New Roman,Calibri" w:cs="Times New Roman"/>
          <w:color w:val="1F4E79" w:themeColor="accent1" w:themeShade="80"/>
          <w:sz w:val="24"/>
          <w:szCs w:val="24"/>
          <w:lang w:val="et-EE"/>
        </w:rPr>
        <w:t xml:space="preserve">- Stressijuhtimisõpetus (psychoeducation) </w:t>
      </w:r>
    </w:p>
    <w:p w:rsidRPr="00BA79BF" w:rsidR="7C4AE139" w:rsidP="00BA79BF" w:rsidRDefault="1E4DBE66" w14:paraId="14F886FD" w14:textId="21579D6E">
      <w:pPr>
        <w:spacing w:line="240" w:lineRule="auto"/>
        <w:rPr>
          <w:rFonts w:ascii="Times New Roman" w:hAnsi="Times New Roman" w:eastAsia="Times New Roman" w:cs="Times New Roman"/>
          <w:color w:val="1F4E79" w:themeColor="accent1" w:themeShade="80"/>
          <w:sz w:val="24"/>
          <w:szCs w:val="24"/>
          <w:lang w:val="et-EE"/>
        </w:rPr>
      </w:pPr>
      <w:r w:rsidRPr="00BA79BF">
        <w:rPr>
          <w:rFonts w:ascii="Times New Roman" w:hAnsi="Times New Roman" w:eastAsia="Times New Roman,Calibri" w:cs="Times New Roman"/>
          <w:color w:val="1F4E79" w:themeColor="accent1" w:themeShade="80"/>
          <w:sz w:val="24"/>
          <w:szCs w:val="24"/>
          <w:lang w:val="et-EE"/>
        </w:rPr>
        <w:t xml:space="preserve">- Kogemusnõustamine/tugigrupid/sotsiaalne toetus (social support) </w:t>
      </w:r>
    </w:p>
    <w:p w:rsidRPr="00BA79BF" w:rsidR="7C4AE139" w:rsidP="00BA79BF" w:rsidRDefault="1BF7F281" w14:paraId="31FDF3F1" w14:textId="3A3AD5A7">
      <w:pPr>
        <w:spacing w:line="240" w:lineRule="auto"/>
        <w:rPr>
          <w:rFonts w:ascii="Times New Roman" w:hAnsi="Times New Roman" w:cs="Times New Roman"/>
          <w:color w:val="1F4E79" w:themeColor="accent1" w:themeShade="80"/>
          <w:sz w:val="24"/>
          <w:szCs w:val="24"/>
          <w:lang w:val="et-EE"/>
        </w:rPr>
      </w:pPr>
      <w:r w:rsidRPr="00BA79BF">
        <w:rPr>
          <w:rFonts w:ascii="Times New Roman" w:hAnsi="Times New Roman" w:eastAsia="Times New Roman,Calibri" w:cs="Times New Roman"/>
          <w:color w:val="1F4E79" w:themeColor="accent1" w:themeShade="80"/>
          <w:sz w:val="24"/>
          <w:szCs w:val="24"/>
          <w:lang w:val="et-EE"/>
        </w:rPr>
        <w:t xml:space="preserve">- Kognitiiv-käitumisravi </w:t>
      </w:r>
      <w:bookmarkStart w:name="_GoBack" w:id="0"/>
      <w:bookmarkEnd w:id="0"/>
    </w:p>
    <w:p w:rsidRPr="00BA79BF" w:rsidR="7C4AE139" w:rsidP="00BA79BF" w:rsidRDefault="1BF7F281" w14:paraId="086CBB80" w14:textId="61AAA6D1">
      <w:pPr>
        <w:spacing w:line="240" w:lineRule="auto"/>
        <w:jc w:val="both"/>
        <w:rPr>
          <w:rFonts w:ascii="Times New Roman" w:hAnsi="Times New Roman" w:cs="Times New Roman"/>
          <w:b/>
          <w:color w:val="1F4E79" w:themeColor="accent1" w:themeShade="80"/>
          <w:sz w:val="24"/>
          <w:szCs w:val="24"/>
          <w:lang w:val="et-EE"/>
        </w:rPr>
      </w:pPr>
      <w:r w:rsidRPr="00BA79BF">
        <w:rPr>
          <w:rFonts w:ascii="Times New Roman" w:hAnsi="Times New Roman" w:eastAsia="Times New Roman,Verdana" w:cs="Times New Roman"/>
          <w:b/>
          <w:color w:val="1F4E79" w:themeColor="accent1" w:themeShade="80"/>
          <w:sz w:val="24"/>
          <w:szCs w:val="24"/>
          <w:u w:val="single"/>
          <w:lang w:val="et-EE"/>
        </w:rPr>
        <w:t>Kriitilised tulemusnäitajad:</w:t>
      </w:r>
      <w:r w:rsidRPr="00BA79BF">
        <w:rPr>
          <w:rFonts w:ascii="Times New Roman" w:hAnsi="Times New Roman" w:eastAsia="Times New Roman,Verdana" w:cs="Times New Roman"/>
          <w:b/>
          <w:color w:val="1F4E79" w:themeColor="accent1" w:themeShade="80"/>
          <w:sz w:val="24"/>
          <w:szCs w:val="24"/>
          <w:lang w:val="et-EE"/>
        </w:rPr>
        <w:t xml:space="preserve"> </w:t>
      </w:r>
    </w:p>
    <w:p w:rsidRPr="00BA79BF" w:rsidR="7C4AE139" w:rsidP="00BA79BF" w:rsidRDefault="1E4DBE66" w14:paraId="4C61FB0A" w14:textId="2841395B">
      <w:pPr>
        <w:spacing w:line="240" w:lineRule="auto"/>
        <w:rPr>
          <w:rFonts w:ascii="Times New Roman" w:hAnsi="Times New Roman" w:eastAsia="Times New Roman" w:cs="Times New Roman"/>
          <w:color w:val="1F4E79" w:themeColor="accent1" w:themeShade="80"/>
          <w:sz w:val="24"/>
          <w:szCs w:val="24"/>
          <w:lang w:val="et-EE"/>
        </w:rPr>
      </w:pPr>
      <w:r w:rsidRPr="00BA79BF">
        <w:rPr>
          <w:rFonts w:ascii="Times New Roman" w:hAnsi="Times New Roman" w:eastAsia="Times New Roman,Calibri" w:cs="Times New Roman"/>
          <w:color w:val="1F4E79" w:themeColor="accent1" w:themeShade="80"/>
          <w:sz w:val="24"/>
          <w:szCs w:val="24"/>
          <w:lang w:val="et-EE"/>
        </w:rPr>
        <w:t xml:space="preserve">lähedase/omastehooldaja/hooldaja koormatus, </w:t>
      </w:r>
      <w:r w:rsidRPr="00BA79BF" w:rsidR="676EE162">
        <w:rPr>
          <w:rFonts w:ascii="Times New Roman" w:hAnsi="Times New Roman" w:cs="Times New Roman"/>
          <w:color w:val="1F4E79" w:themeColor="accent1" w:themeShade="80"/>
        </w:rPr>
        <w:br/>
      </w:r>
      <w:r w:rsidRPr="00BA79BF">
        <w:rPr>
          <w:rFonts w:ascii="Times New Roman" w:hAnsi="Times New Roman" w:eastAsia="Times New Roman,Calibri" w:cs="Times New Roman"/>
          <w:color w:val="1F4E79" w:themeColor="accent1" w:themeShade="80"/>
          <w:sz w:val="24"/>
          <w:szCs w:val="24"/>
          <w:lang w:val="et-EE"/>
        </w:rPr>
        <w:t xml:space="preserve">lähedase/omastehooldaja/hooldaja elukvaliteet, </w:t>
      </w:r>
      <w:r w:rsidRPr="00BA79BF" w:rsidR="676EE162">
        <w:rPr>
          <w:rFonts w:ascii="Times New Roman" w:hAnsi="Times New Roman" w:cs="Times New Roman"/>
          <w:color w:val="1F4E79" w:themeColor="accent1" w:themeShade="80"/>
        </w:rPr>
        <w:br/>
      </w:r>
      <w:r w:rsidRPr="00BA79BF">
        <w:rPr>
          <w:rFonts w:ascii="Times New Roman" w:hAnsi="Times New Roman" w:eastAsia="Times New Roman,Calibri" w:cs="Times New Roman"/>
          <w:color w:val="1F4E79" w:themeColor="accent1" w:themeShade="80"/>
          <w:sz w:val="24"/>
          <w:szCs w:val="24"/>
          <w:lang w:val="et-EE"/>
        </w:rPr>
        <w:t xml:space="preserve">patsiendi käitumis- ja psüühikahäirete vähenemine, </w:t>
      </w:r>
      <w:r w:rsidRPr="00BA79BF" w:rsidR="676EE162">
        <w:rPr>
          <w:rFonts w:ascii="Times New Roman" w:hAnsi="Times New Roman" w:cs="Times New Roman"/>
          <w:color w:val="1F4E79" w:themeColor="accent1" w:themeShade="80"/>
        </w:rPr>
        <w:br/>
      </w:r>
      <w:r w:rsidRPr="00BA79BF">
        <w:rPr>
          <w:rFonts w:ascii="Times New Roman" w:hAnsi="Times New Roman" w:eastAsia="Times New Roman,Calibri" w:cs="Times New Roman"/>
          <w:color w:val="1F4E79" w:themeColor="accent1" w:themeShade="80"/>
          <w:sz w:val="24"/>
          <w:szCs w:val="24"/>
          <w:lang w:val="et-EE"/>
        </w:rPr>
        <w:t xml:space="preserve">patsiendi elukvaliteet, </w:t>
      </w:r>
      <w:r w:rsidRPr="00BA79BF" w:rsidR="676EE162">
        <w:rPr>
          <w:rFonts w:ascii="Times New Roman" w:hAnsi="Times New Roman" w:cs="Times New Roman"/>
          <w:color w:val="1F4E79" w:themeColor="accent1" w:themeShade="80"/>
        </w:rPr>
        <w:br/>
      </w:r>
      <w:r w:rsidRPr="00BA79BF">
        <w:rPr>
          <w:rFonts w:ascii="Times New Roman" w:hAnsi="Times New Roman" w:eastAsia="Times New Roman,Calibri" w:cs="Times New Roman"/>
          <w:color w:val="1F4E79" w:themeColor="accent1" w:themeShade="80"/>
          <w:sz w:val="24"/>
          <w:szCs w:val="24"/>
          <w:lang w:val="et-EE"/>
        </w:rPr>
        <w:t xml:space="preserve">patsiendi asutushoolduse vajaduse edasilükkamine </w:t>
      </w:r>
    </w:p>
    <w:p w:rsidRPr="006D08E6" w:rsidR="7C4AE139" w:rsidP="7C4AE139" w:rsidRDefault="7C4AE139" w14:paraId="5B430ACB" w14:textId="18AD9C91">
      <w:pPr>
        <w:jc w:val="both"/>
        <w:rPr>
          <w:rFonts w:ascii="Times New Roman" w:hAnsi="Times New Roman" w:cs="Times New Roman"/>
          <w:sz w:val="24"/>
          <w:szCs w:val="24"/>
          <w:lang w:val="et-EE"/>
        </w:rPr>
      </w:pPr>
    </w:p>
    <w:p w:rsidRPr="006D08E6" w:rsidR="7C4AE139" w:rsidP="009D5CEF" w:rsidRDefault="1E4DBE66" w14:paraId="2CB976BC" w14:textId="510760C8">
      <w:pPr>
        <w:jc w:val="both"/>
        <w:rPr>
          <w:rFonts w:ascii="Times New Roman" w:hAnsi="Times New Roman" w:eastAsia="Times New Roman" w:cs="Times New Roman"/>
          <w:sz w:val="24"/>
          <w:szCs w:val="24"/>
          <w:lang w:val="et-EE"/>
        </w:rPr>
      </w:pPr>
      <w:r w:rsidRPr="00BA79BF">
        <w:rPr>
          <w:rFonts w:ascii="Times New Roman" w:hAnsi="Times New Roman" w:eastAsia="Times New Roman" w:cs="Times New Roman"/>
          <w:b/>
          <w:color w:val="1F4E79" w:themeColor="accent1" w:themeShade="80"/>
          <w:sz w:val="24"/>
          <w:szCs w:val="24"/>
          <w:lang w:val="et-EE"/>
        </w:rPr>
        <w:t>Otsingusõnad:</w:t>
      </w:r>
      <w:r w:rsidRPr="00BA79BF">
        <w:rPr>
          <w:rFonts w:ascii="Times New Roman" w:hAnsi="Times New Roman" w:eastAsia="Times New Roman" w:cs="Times New Roman"/>
          <w:color w:val="1F4E79" w:themeColor="accent1" w:themeShade="80"/>
          <w:sz w:val="24"/>
          <w:szCs w:val="24"/>
          <w:lang w:val="et-EE"/>
        </w:rPr>
        <w:t xml:space="preserve"> </w:t>
      </w:r>
      <w:r w:rsidRPr="006D08E6">
        <w:rPr>
          <w:rFonts w:ascii="Times New Roman" w:hAnsi="Times New Roman" w:eastAsia="Times New Roman" w:cs="Times New Roman"/>
          <w:sz w:val="24"/>
          <w:szCs w:val="24"/>
          <w:lang w:val="et-EE"/>
        </w:rPr>
        <w:t>Otsiti andmebaasidest EBSCO, NICE, PubMed Health, Cochrane, Scopus, lisaks otsingumootoriga Google Scholar.</w:t>
      </w:r>
      <w:r w:rsidRPr="006D08E6" w:rsidR="676EE162">
        <w:rPr>
          <w:rFonts w:ascii="Times New Roman" w:hAnsi="Times New Roman" w:cs="Times New Roman"/>
        </w:rPr>
        <w:br/>
      </w:r>
      <w:r w:rsidRPr="006D08E6">
        <w:rPr>
          <w:rFonts w:ascii="Times New Roman" w:hAnsi="Times New Roman" w:eastAsia="Times New Roman" w:cs="Times New Roman"/>
          <w:sz w:val="24"/>
          <w:szCs w:val="24"/>
          <w:lang w:val="et-EE"/>
        </w:rPr>
        <w:t>Otsingusõnad alzheimer disease, non-professional care*, caregiver intervention, psychoeducation, social support, cognitive therapy AND meta-analysis OR randomized controlled trial OR systematic review OR guideline</w:t>
      </w:r>
      <w:r w:rsidRPr="006D08E6" w:rsidR="00EE2335">
        <w:rPr>
          <w:rFonts w:ascii="Times New Roman" w:hAnsi="Times New Roman" w:eastAsia="Times New Roman" w:cs="Times New Roman"/>
          <w:sz w:val="24"/>
          <w:szCs w:val="24"/>
          <w:lang w:val="et-EE"/>
        </w:rPr>
        <w:t>.</w:t>
      </w:r>
    </w:p>
    <w:p w:rsidRPr="00BA79BF" w:rsidR="002F2185" w:rsidP="7C4AE139" w:rsidRDefault="1BF7F281" w14:paraId="3B609048" w14:textId="746F9AF0">
      <w:pPr>
        <w:jc w:val="both"/>
        <w:rPr>
          <w:rFonts w:ascii="Times New Roman" w:hAnsi="Times New Roman" w:cs="Times New Roman"/>
          <w:b/>
          <w:color w:val="1F4E79" w:themeColor="accent1" w:themeShade="80"/>
          <w:sz w:val="24"/>
          <w:szCs w:val="24"/>
          <w:lang w:val="et-EE"/>
        </w:rPr>
      </w:pPr>
      <w:r w:rsidRPr="00BA79BF">
        <w:rPr>
          <w:rFonts w:ascii="Times New Roman" w:hAnsi="Times New Roman" w:eastAsia="Times New Roman" w:cs="Times New Roman"/>
          <w:b/>
          <w:bCs/>
          <w:color w:val="1F4E79" w:themeColor="accent1" w:themeShade="80"/>
          <w:sz w:val="24"/>
          <w:szCs w:val="24"/>
          <w:lang w:val="et-EE"/>
        </w:rPr>
        <w:t>Ülevaade kirjandusest</w:t>
      </w:r>
    </w:p>
    <w:p w:rsidRPr="006D08E6" w:rsidR="00577584" w:rsidP="1E4DBE66" w:rsidRDefault="00C32BA4" w14:paraId="1B5659EE" w14:textId="4577587F">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Alzheimeri tõve ravijuhendites ollakse üldiselt ettevaatlikud ja üldsõnalised lähedastele suunatud psühhosotsiaalsete sekkumiste soovitamisel.</w:t>
      </w:r>
      <w:r w:rsidRPr="006D08E6" w:rsidR="00577584">
        <w:rPr>
          <w:rFonts w:ascii="Times New Roman" w:hAnsi="Times New Roman" w:eastAsia="Times New Roman" w:cs="Times New Roman"/>
          <w:sz w:val="24"/>
          <w:szCs w:val="24"/>
          <w:lang w:val="et-EE"/>
        </w:rPr>
        <w:t xml:space="preserve"> </w:t>
      </w:r>
      <w:r w:rsidRPr="006D08E6">
        <w:rPr>
          <w:rFonts w:ascii="Times New Roman" w:hAnsi="Times New Roman" w:eastAsia="Times New Roman" w:cs="Times New Roman"/>
          <w:sz w:val="24"/>
          <w:szCs w:val="24"/>
          <w:lang w:val="et-EE"/>
        </w:rPr>
        <w:t xml:space="preserve">Soovitatakse anda infot/teadmisi/praktilisi oskusi haiguse sümptomitega toimetulekuks </w:t>
      </w:r>
      <w:r w:rsidRPr="006D08E6">
        <w:rPr>
          <w:rFonts w:ascii="Times New Roman" w:hAnsi="Times New Roman" w:cs="Times New Roman"/>
        </w:rPr>
        <w:fldChar w:fldCharType="begin" w:fldLock="1"/>
      </w:r>
      <w:r w:rsidRPr="006D08E6" w:rsidR="00C732D3">
        <w:rPr>
          <w:rFonts w:ascii="Times New Roman" w:hAnsi="Times New Roman" w:cs="Times New Roman"/>
          <w:sz w:val="24"/>
          <w:szCs w:val="24"/>
          <w:lang w:val="et-EE"/>
        </w:rPr>
        <w:instrText>ADDIN CSL_CITATION { "citationItems" : [ { "id" : "ITEM-1", "itemData" : { "DOI" : "10.1111/j.1468-1331.2010.03040.x", "abstract" : "Background and objectives: In 2008 a task force was set up to develop a revision of the European Federation of the Neurological Societies (EFNS) guideline for the diagnosis and management of Alzheimer\u00d5s disease (AD) and other disorders associated with dementia, published in early 2007. The aim of this revised international guideline was to present a peer-reviewed evidence-based statement for the guidance of practice for clinical neurologists, geriatricians, psychiatrists, and other specialist physicians responsible for the care of patients with AD. Mild cognitive impairment and non-Alzheimer dementias are not included in this guideline. Methods: The task force working group reviewed evidence from original research articles, meta-analysis, and systematic reviews, published before May 2009. The evi-dence was classified and consensus recommendations graded (A, B, or C) according to the EFNS guidance. Where there was a lack of evidence, but clear consensus, good practice points were provided. Results: The recommendations for clinical diagnosis, blood tests, neuropsychology, neuroimaging, electroencephalography, cerebrospinal fluid (CSF) analysis, genetic testing, disclosure of diagnosis, treatment of AD, behavioural and psychological symptoms in dementia, legal issues, counselling and support for caregivers were all revised as compared with the previous EFNS guideline. Conclusion: A number of new recommendations and good practice points are made, namely in CSF, neuropsychology, neuroimaging and reviewing non-evidence based therapies. The assessment, interpretation, and treatment of symptoms, disability, needs, and caregiver stress during the course of AD require the contribution of many different professionals. These professionals should adhere to these guideline to improve the diagnosis and management of AD. Objectives The objective of the Task Force set up in 2008 was to revise previous European Federation of Neurological Societies (EFNS) recommendation on the diagnosis and management of Alzheimer disease (AD) [1]. The pre-vious guideline reflected Diagnostic and Statistical Manual, 4th edition (DSM IV) and National Institute of Neurological, Communicative Disorders and Stroke \u2013 Alzheimer\u00d5s Disease and Related Disorders Associa-tion (NINCDS-ADRDA) criteria for dementia syn-drome and AD. In the revised guideline special attention was given to whether further evidence had become available for biomarkers of disease like mag-netic resonance imaging (MRI), pos\u2026", "author" : [ { "dropping-particle" : "", "family" : "Hort", "given" : "J", "non-dropping-particle" : "", "parse-names" : false, "suffix" : "" }, { "dropping-particle" : "", "family" : "O\u00f5brien", "given" : "J T", "non-dropping-particle" : "", "parse-names" : false, "suffix" : "" }, { "dropping-particle" : "", "family" : "Gainotti", "given" : "G", "non-dropping-particle" : "", "parse-names" : false, "suffix" : "" }, { "dropping-particle" : "", "family" : "Pirttila", "given" : "T", "non-dropping-particle" : "", "parse-names" : false, "suffix" : "" }, { "dropping-particle" : "", "family" : "Popescu", "given" : "B O", "non-dropping-particle" : "", "parse-names" : false, "suffix" : "" }, { "dropping-particle" : "", "family" : "Rektorova", "given" : "I", "non-dropping-particle" : "", "parse-names" : false, "suffix" : "" }, { "dropping-particle" : "", "family" : "Sorbi", "given" : "S", "non-dropping-particle" : "", "parse-names" : false, "suffix" : "" }, { "dropping-particle" : "", "family" : "Scheltens", "given" : "P", "non-dropping-particle" : "", "parse-names" : false, "suffix" : "" } ], "container-title" : "European Journal of Neurology EFNS European Journal of Neurology", "id" : "ITEM-1", "issued" : { "date-parts" : [ [ "2010" ] ] }, "page" : "1236-1248", "title" : "EFNS guidelines for the diagnosis and management of Alzheimer's disease", "type" : "article-journal", "volume" : "17" }, "uris" : [ "http://www.mendeley.com/documents/?uuid=a8156416-6279-32a9-9fbf-7d45dfdca6e6" ] }, { "id" : "ITEM-2", "itemData" : { "abstract" : "Family members provide most of the patient care and administer most of the treatments to patients with Alzheimer's disease (AD). Family caregivers have an important impact on clini-cal outcomes, such as quality of life (QoL). As a consequence of this service, family caregivers suffer high rates of psychological and physical illness as well as social and financial burdens. Hence, it is important to involve family caregivers in multimodal treatment settings and provide interventions that are both suitable and specifically tailored to their needs. In recent years, sev-eral clinical guidelines have been presented worldwide for evidence-based treatment of AD and other forms of dementia. Most of these guidelines have considered family advice as integral to the optimal clinical management of AD. This article reviews current and internationally relevant guidelines with emphasis on recommendations concerning family advice.", "author" : [ { "dropping-particle" : "", "family" : "Haberstroh", "given" : "Julia", "non-dropping-particle" : "", "parse-names" : false, "suffix" : "" }, { "dropping-particle" : "", "family" : "Hampel", "given" : "Harald", "non-dropping-particle" : "", "parse-names" : false, "suffix" : "" }, { "dropping-particle" : "", "family" : "Pantel", "given" : "Johannes", "non-dropping-particle" : "", "parse-names" : false, "suffix" : "" } ], "container-title" : "Neuropsychiatric Disease and Treatment", "id" : "ITEM-2", "issued" : { "date-parts" : [ [ "2010" ] ] }, "page" : "243-253", "title" : "Optimal management of Alzheimer's disease patients: Clinical guidelines and family advice", "type" : "article-journal", "volume" : "6" }, "uris" : [ "http://www.mendeley.com/documents/?uuid=23015808-4230-36e7-b56a-04ed7d91129c" ] }, { "id" : "ITEM-3", "itemData" : { "author" : [ { "dropping-particle" : "", "family" : "California Department of Public Health", "given" : "", "non-dropping-particle" : "", "parse-names" : false, "suffix" : "" } ], "container-title" : "California Workgroup on Guidelines for ALzheimer's Disease Management", "id" : "ITEM-3", "issue" : "April", "issued" : { "date-parts" : [ [ "2008" ] ] }, "number-of-pages" : "1-122", "title" : "Guideline for Alzheimer \u2019 s Disease Management Guideline for Alzheimer \u2019 s Disease Management California Workgroup on Guidelines for Alzheimer \u2019 s Disease Management", "type" : "report" }, "uris" : [ "http://www.mendeley.com/documents/?uuid=e90da7ef-4f96-3d3c-9d07-d14aca62ccc2" ] } ], "mendeley" : { "formattedCitation" : "(Hort et al. 2010; Haberstroh et al. 2010; California Department of Public Health 2008)", "plainTextFormattedCitation" : "(Hort et al. 2010; Haberstroh et al. 2010; California Department of Public Health 2008)", "previouslyFormattedCitation" : "(Hort et al. 2010; Haberstroh et al. 2010; California Department of Public Health 2008)"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sidR="00C732D3">
        <w:rPr>
          <w:rFonts w:ascii="Times New Roman" w:hAnsi="Times New Roman" w:eastAsia="Times New Roman" w:cs="Times New Roman"/>
          <w:noProof/>
          <w:sz w:val="24"/>
          <w:szCs w:val="24"/>
          <w:lang w:val="et-EE"/>
        </w:rPr>
        <w:t>(Hort et al. 2010; Haberstroh et al. 2010; California Department of Public Health 2008)</w:t>
      </w:r>
      <w:r w:rsidRPr="006D08E6">
        <w:rPr>
          <w:rFonts w:ascii="Times New Roman" w:hAnsi="Times New Roman" w:cs="Times New Roman"/>
        </w:rPr>
        <w:fldChar w:fldCharType="end"/>
      </w:r>
      <w:r w:rsidRPr="006D08E6" w:rsidR="00577584">
        <w:rPr>
          <w:rFonts w:ascii="Times New Roman" w:hAnsi="Times New Roman" w:eastAsia="Times New Roman" w:cs="Times New Roman"/>
          <w:sz w:val="24"/>
          <w:szCs w:val="24"/>
          <w:lang w:val="et-EE"/>
        </w:rPr>
        <w:t>, et vähendada lähedase vaimse tervise probleeme ning lükata edasi asutushooldusele suunamist</w:t>
      </w:r>
      <w:r w:rsidRPr="006D08E6" w:rsidR="002B4B98">
        <w:rPr>
          <w:rFonts w:ascii="Times New Roman" w:hAnsi="Times New Roman" w:eastAsia="Times New Roman" w:cs="Times New Roman"/>
          <w:sz w:val="24"/>
          <w:szCs w:val="24"/>
          <w:lang w:val="et-EE"/>
        </w:rPr>
        <w:t xml:space="preserve">. Samuti soovitatakse stressijuhtimisõpetust, intervallhooldust, tugigruppe </w:t>
      </w:r>
      <w:r w:rsidRPr="006D08E6" w:rsidR="002B4B98">
        <w:rPr>
          <w:rFonts w:ascii="Times New Roman" w:hAnsi="Times New Roman" w:cs="Times New Roman"/>
        </w:rPr>
        <w:fldChar w:fldCharType="begin" w:fldLock="1"/>
      </w:r>
      <w:r w:rsidRPr="006D08E6" w:rsidR="00C732D3">
        <w:rPr>
          <w:rFonts w:ascii="Times New Roman" w:hAnsi="Times New Roman" w:cs="Times New Roman"/>
          <w:sz w:val="24"/>
          <w:szCs w:val="24"/>
          <w:lang w:val="et-EE"/>
        </w:rPr>
        <w:instrText>ADDIN CSL_CITATION { "citationItems" : [ { "id" : "ITEM-1", "itemData" : { "DOI" : "10.1503/cmaj.081103", "ISBN" : "1488-2329 (Electronic)", "ISSN" : "08203946", "PMID" : "18981443", "abstract" : "BACKGROUND: Practising physicians frequently seek advice on the most effective interventions for dementia. In this article, we provide practical guidance on nonpharmacologic and pharmacologic interventions for the management of mild to moderate dementia based on recommendations from the Third Canadian Consensus Conference on the Diagnosis and Treatment of Dementia.\\n\\nMETHODS: We developed evidence-based guidelines using systematic literature searches, with specific criteria for the selection and quality assessment of articles, and a clear and transparent decision-making process. We selected articles published from January 1996 to December 2005 that dealt with the management of mild to moderate stages of Alzheimer disease and other forms of dementia. Recommendations based on the literature review were drafted and voted on. Consensus required 80% or more agreement by participants. Subsequent to the conference, we searched for additional articles published from January 2006 to April 2008 using the same major keywords and secondary search terms. We graded the strength of the evidence using the criteria of the Canadian Task Force on Preventive Health Care.\\n\\nRESULTS: We identified 1615 articles, of which 954 were selected for further study. From a synthesis of the evidence in these studies, we made 48 recommendations for the management of mild to moderate dementia (28) and dementia with a cerebrovascular component (8) as well as recommendations for addressing ethical issues (e.g., disclosure of the diagnosis) (12). The updated literature review did not change these recommendations. An exercise program is recommended for patients with mild to moderate dementia. Physicians should decide whether to prescribe a cholinesterase inhibitor on an individual basis, balancing anticipated benefits with the potential for harm. For mild mood and behavioural concerns, nonpharmacologic approaches should be considered first.\\n\\nINTERPRETATION: Although the available therapies for dementia can help with the management of symptoms, there is a need to develop more effective interventions.", "author" : [ { "dropping-particle" : "", "family" : "Hogan", "given" : "David B.", "non-dropping-particle" : "", "parse-names" : false, "suffix" : "" }, { "dropping-particle" : "", "family" : "Bailey", "given" : "Peter", "non-dropping-particle" : "", "parse-names" : false, "suffix" : "" }, { "dropping-particle" : "", "family" : "Black", "given" : "Sandra", "non-dropping-particle" : "", "parse-names" : false, "suffix" : "" }, { "dropping-particle" : "", "family" : "Carswell", "given" : "Anne", "non-dropping-particle" : "", "parse-names" : false, "suffix" : "" }, { "dropping-particle" : "", "family" : "Chertkow", "given" : "Howard", "non-dropping-particle" : "", "parse-names" : false, "suffix" : "" }, { "dropping-particle" : "", "family" : "Clarke", "given" : "Barry", "non-dropping-particle" : "", "parse-names" : false, "suffix" : "" }, { "dropping-particle" : "", "family" : "Cohen", "given" : "Carole", "non-dropping-particle" : "", "parse-names" : false, "suffix" : "" }, { "dropping-particle" : "", "family" : "Fisk", "given" : "John D.", "non-dropping-particle" : "", "parse-names" : false, "suffix" : "" }, { "dropping-particle" : "", "family" : "Forbes", "given" : "Dorothy", "non-dropping-particle" : "", "parse-names" : false, "suffix" : "" }, { "dropping-particle" : "", "family" : "Man-Son-Hing", "given" : "Malcolm", "non-dropping-particle" : "", "parse-names" : false, "suffix" : "" }, { "dropping-particle" : "", "family" : "Lanct??t", "given" : "Krista", "non-dropping-particle" : "", "parse-names" : false, "suffix" : "" }, { "dropping-particle" : "", "family" : "Morgan", "given" : "Debra", "non-dropping-particle" : "", "parse-names" : false, "suffix" : "" }, { "dropping-particle" : "", "family" : "Thorpe", "given" : "Lilian", "non-dropping-particle" : "", "parse-names" : false, "suffix" : "" } ], "container-title" : "Cmaj", "id" : "ITEM-1", "issue" : "10", "issued" : { "date-parts" : [ [ "2008" ] ] }, "page" : "1019-1026", "title" : "Diagnosis and treatment of dementia: 5. Nonpharmacologic and pharmacologic therapy for mild to moderate dementia", "type" : "article-journal", "volume" : "179" }, "uris" : [ "http://www.mendeley.com/documents/?uuid=7049ba97-e664-42b4-a611-0059e4d69e79" ] }, { "id" : "ITEM-2", "itemData" : { "author" : [ { "dropping-particle" : "", "family" : "British Psychological Society", "given" : "The", "non-dropping-particle" : "", "parse-names" : false, "suffix" : "" } ], "id" : "ITEM-2", "issued" : { "date-parts" : [ [ "0" ] ] }, "title" : "Dementia: A NICE-SCIE Guideline on Supporting People With Dementia and Their Carers in Health and Social Care", "type" : "article-journal" }, "uris" : [ "http://www.mendeley.com/documents/?uuid=5ca86c2d-3bce-35c1-b8e5-1e12a619f228" ] }, { "id" : "ITEM-3", "itemData" : { "DOI" : "10.1111/j.1468-1331.2010.03040.x", "abstract" : "Background and objectives: In 2008 a task force was set up to develop a revision of the European Federation of the Neurological Societies (EFNS) guideline for the diagnosis and management of Alzheimer\u00d5s disease (AD) and other disorders associated with dementia, published in early 2007. The aim of this revised international guideline was to present a peer-reviewed evidence-based statement for the guidance of practice for clinical neurologists, geriatricians, psychiatrists, and other specialist physicians responsible for the care of patients with AD. Mild cognitive impairment and non-Alzheimer dementias are not included in this guideline. Methods: The task force working group reviewed evidence from original research articles, meta-analysis, and systematic reviews, published before May 2009. The evi-dence was classified and consensus recommendations graded (A, B, or C) according to the EFNS guidance. Where there was a lack of evidence, but clear consensus, good practice points were provided. Results: The recommendations for clinical diagnosis, blood tests, neuropsychology, neuroimaging, electroencephalography, cerebrospinal fluid (CSF) analysis, genetic testing, disclosure of diagnosis, treatment of AD, behavioural and psychological symptoms in dementia, legal issues, counselling and support for caregivers were all revised as compared with the previous EFNS guideline. Conclusion: A number of new recommendations and good practice points are made, namely in CSF, neuropsychology, neuroimaging and reviewing non-evidence based therapies. The assessment, interpretation, and treatment of symptoms, disability, needs, and caregiver stress during the course of AD require the contribution of many different professionals. These professionals should adhere to these guideline to improve the diagnosis and management of AD. Objectives The objective of the Task Force set up in 2008 was to revise previous European Federation of Neurological Societies (EFNS) recommendation on the diagnosis and management of Alzheimer disease (AD) [1]. The pre-vious guideline reflected Diagnostic and Statistical Manual, 4th edition (DSM IV) and National Institute of Neurological, Communicative Disorders and Stroke \u2013 Alzheimer\u00d5s Disease and Related Disorders Associa-tion (NINCDS-ADRDA) criteria for dementia syn-drome and AD. In the revised guideline special attention was given to whether further evidence had become available for biomarkers of disease like mag-netic resonance imaging (MRI), pos\u2026", "author" : [ { "dropping-particle" : "", "family" : "Hort", "given" : "J", "non-dropping-particle" : "", "parse-names" : false, "suffix" : "" }, { "dropping-particle" : "", "family" : "O\u00f5brien", "given" : "J T", "non-dropping-particle" : "", "parse-names" : false, "suffix" : "" }, { "dropping-particle" : "", "family" : "Gainotti", "given" : "G", "non-dropping-particle" : "", "parse-names" : false, "suffix" : "" }, { "dropping-particle" : "", "family" : "Pirttila", "given" : "T", "non-dropping-particle" : "", "parse-names" : false, "suffix" : "" }, { "dropping-particle" : "", "family" : "Popescu", "given" : "B O", "non-dropping-particle" : "", "parse-names" : false, "suffix" : "" }, { "dropping-particle" : "", "family" : "Rektorova", "given" : "I", "non-dropping-particle" : "", "parse-names" : false, "suffix" : "" }, { "dropping-particle" : "", "family" : "Sorbi", "given" : "S", "non-dropping-particle" : "", "parse-names" : false, "suffix" : "" }, { "dropping-particle" : "", "family" : "Scheltens", "given" : "P", "non-dropping-particle" : "", "parse-names" : false, "suffix" : "" } ], "container-title" : "European Journal of Neurology EFNS European Journal of Neurology", "id" : "ITEM-3", "issued" : { "date-parts" : [ [ "2010" ] ] }, "page" : "1236-1248", "title" : "EFNS guidelines for the diagnosis and management of Alzheimer's disease", "type" : "article-journal", "volume" : "17" }, "uris" : [ "http://www.mendeley.com/documents/?uuid=a8156416-6279-32a9-9fbf-7d45dfdca6e6" ] }, { "id" : "ITEM-4", "itemData" : { "abstract" : "Family members provide most of the patient care and administer most of the treatments to patients with Alzheimer's disease (AD). Family caregivers have an important impact on clini-cal outcomes, such as quality of life (QoL). As a consequence of this service, family caregivers suffer high rates of psychological and physical illness as well as social and financial burdens. Hence, it is important to involve family caregivers in multimodal treatment settings and provide interventions that are both suitable and specifically tailored to their needs. In recent years, sev-eral clinical guidelines have been presented worldwide for evidence-based treatment of AD and other forms of dementia. Most of these guidelines have considered family advice as integral to the optimal clinical management of AD. This article reviews current and internationally relevant guidelines with emphasis on recommendations concerning family advice.", "author" : [ { "dropping-particle" : "", "family" : "Haberstroh", "given" : "Julia", "non-dropping-particle" : "", "parse-names" : false, "suffix" : "" }, { "dropping-particle" : "", "family" : "Hampel", "given" : "Harald", "non-dropping-particle" : "", "parse-names" : false, "suffix" : "" }, { "dropping-particle" : "", "family" : "Pantel", "given" : "Johannes", "non-dropping-particle" : "", "parse-names" : false, "suffix" : "" } ], "container-title" : "Neuropsychiatric Disease and Treatment", "id" : "ITEM-4", "issued" : { "date-parts" : [ [ "2010" ] ] }, "page" : "243-253", "title" : "Optimal management of Alzheimer's disease patients: Clinical guidelines and family advice", "type" : "article-journal", "volume" : "6" }, "uris" : [ "http://www.mendeley.com/documents/?uuid=23015808-4230-36e7-b56a-04ed7d91129c" ] }, { "id" : "ITEM-5", "itemData" : { "author" : [ { "dropping-particle" : "V", "family" : "Rabins", "given" : "Peter", "non-dropping-particle" : "", "parse-names" : false, "suffix" : "" }, { "dropping-particle" : "", "family" : "Barry Rovner", "given" : "MPH W", "non-dropping-particle" : "", "parse-names" : false, "suffix" : "" }, { "dropping-particle" : "", "family" : "Rummans", "given" : "Teresa", "non-dropping-particle" : "", "parse-names" : false, "suffix" : "" }, { "dropping-particle" : "", "family" : "Schneider", "given" : "Lon S", "non-dropping-particle" : "", "parse-names" : false, "suffix" : "" }, { "dropping-particle" : "", "family" : "Tariot", "given" : "Pierre N", "non-dropping-particle" : "", "parse-names" : false, "suffix" : "" }, { "dropping-particle" : "", "family" : "and", "given" : "Schneider", "non-dropping-particle" : "", "parse-names" : false, "suffix" : "" } ], "id" : "ITEM-5", "issued" : { "date-parts" : [ [ "2012" ] ] }, "title" : "GUIDELINE WATCH (OCTOBER 2014): PRACTICE GUIDELINE FOR THE TREATMENT OF PATIENTS WITH ALZHEIMER'S DISEASE AND OTHER DEMENTIAS", "type" : "article-journal" }, "uris" : [ "http://www.mendeley.com/documents/?uuid=6f1b3c86-08bb-3cc5-b06c-e3680ca805ca" ] } ], "mendeley" : { "formattedCitation" : "(Hogan et al. 2008; British Psychological Society n.d.; Hort et al. 2010; Haberstroh et al. 2010; Rabins et al. 2012)", "plainTextFormattedCitation" : "(Hogan et al. 2008; British Psychological Society n.d.; Hort et al. 2010; Haberstroh et al. 2010; Rabins et al. 2012)", "previouslyFormattedCitation" : "(Hogan et al. 2008; British Psychological Society n.d.; Hort et al. 2010; Haberstroh et al. 2010; Rabins et al. 2012)" }, "properties" : { "noteIndex" : 0 }, "schema" : "https://github.com/citation-style-language/schema/raw/master/csl-citation.json" }</w:instrText>
      </w:r>
      <w:r w:rsidRPr="006D08E6" w:rsidR="002B4B98">
        <w:rPr>
          <w:rFonts w:ascii="Times New Roman" w:hAnsi="Times New Roman" w:cs="Times New Roman"/>
          <w:sz w:val="24"/>
          <w:szCs w:val="24"/>
          <w:lang w:val="et-EE"/>
        </w:rPr>
        <w:fldChar w:fldCharType="separate"/>
      </w:r>
      <w:r w:rsidRPr="006D08E6" w:rsidR="00C732D3">
        <w:rPr>
          <w:rFonts w:ascii="Times New Roman" w:hAnsi="Times New Roman" w:eastAsia="Times New Roman" w:cs="Times New Roman"/>
          <w:noProof/>
          <w:sz w:val="24"/>
          <w:szCs w:val="24"/>
          <w:lang w:val="et-EE"/>
        </w:rPr>
        <w:t>(Hogan et al. 2008; British Psychological Society n.d.; Hort et al. 2010; Haberstroh et al. 2010; Rabins et al. 2012)</w:t>
      </w:r>
      <w:r w:rsidRPr="006D08E6" w:rsidR="002B4B98">
        <w:rPr>
          <w:rFonts w:ascii="Times New Roman" w:hAnsi="Times New Roman" w:cs="Times New Roman"/>
        </w:rPr>
        <w:fldChar w:fldCharType="end"/>
      </w:r>
      <w:r w:rsidRPr="006D08E6" w:rsidR="002B4B98">
        <w:rPr>
          <w:rFonts w:ascii="Times New Roman" w:hAnsi="Times New Roman" w:eastAsia="Times New Roman" w:cs="Times New Roman"/>
          <w:sz w:val="24"/>
          <w:szCs w:val="24"/>
          <w:lang w:val="et-EE"/>
        </w:rPr>
        <w:t>.</w:t>
      </w:r>
    </w:p>
    <w:p w:rsidRPr="006D08E6" w:rsidR="00C32BA4" w:rsidP="1E4DBE66" w:rsidRDefault="002B4B98" w14:paraId="2F95B279" w14:textId="28F74AE1">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Vaid ühes ravijuhendis on määratletud soovituste kliiniline tõendus: t</w:t>
      </w:r>
      <w:r w:rsidRPr="006D08E6" w:rsidR="00577584">
        <w:rPr>
          <w:rFonts w:ascii="Times New Roman" w:hAnsi="Times New Roman" w:eastAsia="Times New Roman" w:cs="Times New Roman"/>
          <w:sz w:val="24"/>
          <w:szCs w:val="24"/>
          <w:lang w:val="et-EE"/>
        </w:rPr>
        <w:t>ugev soovitus on lähedaste õpetamine ning stressijuhtimisõpetus, mõõduka kliinilise tõendusega on psühhoteraapia ning ebapiisavalt on tõendatud lähedase vaimse seisundi hindamine, praktiline toetus</w:t>
      </w:r>
      <w:r w:rsidRPr="006D08E6" w:rsidR="00C732D3">
        <w:rPr>
          <w:rFonts w:ascii="Times New Roman" w:hAnsi="Times New Roman" w:eastAsia="Times New Roman" w:cs="Times New Roman"/>
          <w:sz w:val="24"/>
          <w:szCs w:val="24"/>
          <w:lang w:val="et-EE"/>
        </w:rPr>
        <w:t>/teenused</w:t>
      </w:r>
      <w:r w:rsidRPr="006D08E6" w:rsidR="00577584">
        <w:rPr>
          <w:rFonts w:ascii="Times New Roman" w:hAnsi="Times New Roman" w:eastAsia="Times New Roman" w:cs="Times New Roman"/>
          <w:sz w:val="24"/>
          <w:szCs w:val="24"/>
          <w:lang w:val="et-EE"/>
        </w:rPr>
        <w:t xml:space="preserve"> </w:t>
      </w:r>
      <w:r w:rsidRPr="006D08E6" w:rsidR="00577584">
        <w:rPr>
          <w:rFonts w:ascii="Times New Roman" w:hAnsi="Times New Roman" w:cs="Times New Roman"/>
        </w:rPr>
        <w:fldChar w:fldCharType="begin" w:fldLock="1"/>
      </w:r>
      <w:r w:rsidRPr="006D08E6" w:rsidR="00C732D3">
        <w:rPr>
          <w:rFonts w:ascii="Times New Roman" w:hAnsi="Times New Roman" w:cs="Times New Roman"/>
          <w:sz w:val="24"/>
          <w:szCs w:val="24"/>
          <w:lang w:val="et-EE"/>
        </w:rPr>
        <w:instrText>ADDIN CSL_CITATION { "citationItems" : [ { "id" : "ITEM-1", "itemData" : { "abstract" : "Family members provide most of the patient care and administer most of the treatments to patients with Alzheimer's disease (AD). Family caregivers have an important impact on clini-cal outcomes, such as quality of life (QoL). As a consequence of this service, family caregivers suffer high rates of psychological and physical illness as well as social and financial burdens. Hence, it is important to involve family caregivers in multimodal treatment settings and provide interventions that are both suitable and specifically tailored to their needs. In recent years, sev-eral clinical guidelines have been presented worldwide for evidence-based treatment of AD and other forms of dementia. Most of these guidelines have considered family advice as integral to the optimal clinical management of AD. This article reviews current and internationally relevant guidelines with emphasis on recommendations concerning family advice.", "author" : [ { "dropping-particle" : "", "family" : "Haberstroh", "given" : "Julia", "non-dropping-particle" : "", "parse-names" : false, "suffix" : "" }, { "dropping-particle" : "", "family" : "Hampel", "given" : "Harald", "non-dropping-particle" : "", "parse-names" : false, "suffix" : "" }, { "dropping-particle" : "", "family" : "Pantel", "given" : "Johannes", "non-dropping-particle" : "", "parse-names" : false, "suffix" : "" } ], "container-title" : "Neuropsychiatric Disease and Treatment", "id" : "ITEM-1", "issued" : { "date-parts" : [ [ "2010" ] ] }, "page" : "243-253", "title" : "Optimal management of Alzheimer's disease patients: Clinical guidelines and family advice", "type" : "article-journal", "volume" : "6" }, "uris" : [ "http://www.mendeley.com/documents/?uuid=23015808-4230-36e7-b56a-04ed7d91129c" ] } ], "mendeley" : { "formattedCitation" : "(Haberstroh et al. 2010)", "plainTextFormattedCitation" : "(Haberstroh et al. 2010)", "previouslyFormattedCitation" : "(Haberstroh et al. 2010)" }, "properties" : { "noteIndex" : 0 }, "schema" : "https://github.com/citation-style-language/schema/raw/master/csl-citation.json" }</w:instrText>
      </w:r>
      <w:r w:rsidRPr="006D08E6" w:rsidR="00577584">
        <w:rPr>
          <w:rFonts w:ascii="Times New Roman" w:hAnsi="Times New Roman" w:cs="Times New Roman"/>
          <w:sz w:val="24"/>
          <w:szCs w:val="24"/>
          <w:lang w:val="et-EE"/>
        </w:rPr>
        <w:fldChar w:fldCharType="separate"/>
      </w:r>
      <w:r w:rsidRPr="006D08E6" w:rsidR="00C732D3">
        <w:rPr>
          <w:rFonts w:ascii="Times New Roman" w:hAnsi="Times New Roman" w:eastAsia="Times New Roman" w:cs="Times New Roman"/>
          <w:noProof/>
          <w:sz w:val="24"/>
          <w:szCs w:val="24"/>
          <w:lang w:val="et-EE"/>
        </w:rPr>
        <w:t>(Haberstroh et al. 2010)</w:t>
      </w:r>
      <w:r w:rsidRPr="006D08E6" w:rsidR="00577584">
        <w:rPr>
          <w:rFonts w:ascii="Times New Roman" w:hAnsi="Times New Roman" w:cs="Times New Roman"/>
        </w:rPr>
        <w:fldChar w:fldCharType="end"/>
      </w:r>
      <w:r w:rsidRPr="006D08E6" w:rsidR="00577584">
        <w:rPr>
          <w:rFonts w:ascii="Times New Roman" w:hAnsi="Times New Roman" w:eastAsia="Times New Roman" w:cs="Times New Roman"/>
          <w:sz w:val="24"/>
          <w:szCs w:val="24"/>
          <w:lang w:val="et-EE"/>
        </w:rPr>
        <w:t>.</w:t>
      </w:r>
    </w:p>
    <w:p w:rsidRPr="006D08E6" w:rsidR="002B4B98" w:rsidP="1E4DBE66" w:rsidRDefault="002B4B98" w14:paraId="10562163" w14:textId="2EAE5A2F">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 xml:space="preserve">Ehkki psühhosotsiaalseid sekkumisi lähedastele peetakse efektiivseks, tuleb kaaluda nende kulutõhusust </w:t>
      </w:r>
      <w:r w:rsidRPr="006D08E6">
        <w:rPr>
          <w:rFonts w:ascii="Times New Roman" w:hAnsi="Times New Roman" w:cs="Times New Roman"/>
        </w:rPr>
        <w:fldChar w:fldCharType="begin" w:fldLock="1"/>
      </w:r>
      <w:r w:rsidRPr="006D08E6" w:rsidR="00C732D3">
        <w:rPr>
          <w:rFonts w:ascii="Times New Roman" w:hAnsi="Times New Roman" w:cs="Times New Roman"/>
          <w:sz w:val="24"/>
          <w:szCs w:val="24"/>
          <w:lang w:val="et-EE"/>
        </w:rPr>
        <w:instrText>ADDIN CSL_CITATION { "citationItems" : [ { "id" : "ITEM-1", "itemData" : { "container-title" : "A NICE\u2013SCIE Guideline on supporting people with dementia and their carers in health and social care", "id" : "ITEM-1", "issued" : { "date-parts" : [ [ "2007" ] ] }, "number-of-pages" : "1-392", "publisher" : "The British Psychological Society and Gaskell", "title" : "A NICE\u2013SCIE Guideline on supporting people with dementia and their carers in health and social care", "type" : "book" }, "uris" : [ "http://www.mendeley.com/documents/?uuid=11d8d817-9015-4339-b617-85534cc16f8f" ] } ], "mendeley" : { "formattedCitation" : "(Anon 2007)", "plainTextFormattedCitation" : "(Anon 2007)", "previouslyFormattedCitation" : "(Anon 2007)"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sidR="00C732D3">
        <w:rPr>
          <w:rFonts w:ascii="Times New Roman" w:hAnsi="Times New Roman" w:eastAsia="Times New Roman" w:cs="Times New Roman"/>
          <w:noProof/>
          <w:sz w:val="24"/>
          <w:szCs w:val="24"/>
          <w:lang w:val="et-EE"/>
        </w:rPr>
        <w:t>(Anon 2007)</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w:t>
      </w:r>
    </w:p>
    <w:p w:rsidRPr="006D08E6" w:rsidR="7C4AE139" w:rsidP="7C4AE139" w:rsidRDefault="7C4AE139" w14:paraId="747D16E5" w14:textId="244A2576">
      <w:pPr>
        <w:jc w:val="both"/>
        <w:rPr>
          <w:rFonts w:ascii="Times New Roman" w:hAnsi="Times New Roman" w:cs="Times New Roman"/>
          <w:sz w:val="24"/>
          <w:szCs w:val="24"/>
          <w:lang w:val="et-EE"/>
        </w:rPr>
      </w:pPr>
      <w:r w:rsidRPr="006D08E6">
        <w:rPr>
          <w:rFonts w:ascii="Times New Roman" w:hAnsi="Times New Roman" w:cs="Times New Roman"/>
        </w:rPr>
        <w:br/>
      </w:r>
      <w:r w:rsidRPr="006D08E6" w:rsidR="1BF7F281">
        <w:rPr>
          <w:rFonts w:ascii="Times New Roman" w:hAnsi="Times New Roman" w:eastAsia="Times New Roman" w:cs="Times New Roman"/>
          <w:b/>
          <w:bCs/>
          <w:sz w:val="24"/>
          <w:szCs w:val="24"/>
          <w:lang w:val="et-EE"/>
        </w:rPr>
        <w:t>Süstemaatilised</w:t>
      </w:r>
      <w:r w:rsidRPr="006D08E6" w:rsidR="1BF7F281">
        <w:rPr>
          <w:rFonts w:ascii="Times New Roman" w:hAnsi="Times New Roman" w:eastAsia="Times New Roman,Verdana" w:cs="Times New Roman"/>
          <w:b/>
          <w:bCs/>
          <w:sz w:val="24"/>
          <w:szCs w:val="24"/>
          <w:lang w:val="et-EE"/>
        </w:rPr>
        <w:t xml:space="preserve"> ülevaated</w:t>
      </w:r>
      <w:r w:rsidRPr="006D08E6" w:rsidR="1BF7F281">
        <w:rPr>
          <w:rFonts w:ascii="Times New Roman" w:hAnsi="Times New Roman" w:eastAsia="Times New Roman,Verdana" w:cs="Times New Roman"/>
          <w:sz w:val="24"/>
          <w:szCs w:val="24"/>
          <w:lang w:val="et-EE"/>
        </w:rPr>
        <w:t xml:space="preserve"> </w:t>
      </w:r>
    </w:p>
    <w:p w:rsidRPr="006D08E6" w:rsidR="00C732D3" w:rsidP="00C732D3" w:rsidRDefault="00C732D3" w14:paraId="71A4C52A" w14:textId="06818F3B">
      <w:pPr>
        <w:jc w:val="both"/>
        <w:rPr>
          <w:rFonts w:ascii="Times New Roman" w:hAnsi="Times New Roman" w:cs="Times New Roman"/>
          <w:sz w:val="24"/>
          <w:szCs w:val="24"/>
          <w:lang w:val="et-EE"/>
        </w:rPr>
      </w:pPr>
      <w:r w:rsidRPr="006D08E6">
        <w:rPr>
          <w:rFonts w:ascii="Times New Roman" w:hAnsi="Times New Roman" w:eastAsia="Times New Roman" w:cs="Times New Roman"/>
          <w:sz w:val="24"/>
          <w:szCs w:val="24"/>
          <w:u w:val="single"/>
          <w:lang w:val="et-EE"/>
        </w:rPr>
        <w:lastRenderedPageBreak/>
        <w:t>Praktilise hoolduskoolituse</w:t>
      </w:r>
      <w:r w:rsidRPr="006D08E6">
        <w:rPr>
          <w:rFonts w:ascii="Times New Roman" w:hAnsi="Times New Roman" w:eastAsia="Times New Roman" w:cs="Times New Roman"/>
          <w:sz w:val="24"/>
          <w:szCs w:val="24"/>
          <w:lang w:val="et-EE"/>
        </w:rPr>
        <w:t xml:space="preserve"> mõju kohta on järelduste tegemiseks liialt vähe andmeid. Koolitus, mis õpetab lähedast tulema toime patsiendi probleemse käitumisega võib avaldada positiivset mõju lähedase depressioonile, kuid tulemused ei ole järjepidevad. Individuaalne hooldamisoskuste õpetamine ei avalda mõju lähedase koormatusele, ärevusele, elukvaliteedile, ehkki mõned uuringud kinnitavad koolituse olulist mõju lähedase depressiooni vähendamisele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"Goy", "given" : "E", "non-dropping-particle" : "", "parse-names" : false, "suffix" : "" }, { "dropping-particle" : "", "family" : "Freeman", "given" : "M", "non-dropping-particle" : "", "parse-names" : false, "suffix" : "" }, { "dropping-particle" : "", "family" : "Kansagara", "given" : "D", "non-dropping-particle" : "", "parse-names" : false, "suffix" : "" } ], "id" : "ITEM-1", "issued" : { "date-parts" : [ [ "2010" ] ] }, "title" : "A Systematic Evidence Review of Interventions for Non-professional Caregivers of Individuals with Dementia", "type" : "article-journal" }, "uris" : [ "http://www.mendeley.com/documents/?uuid=32607a8b-b6c2-4e42-b509-9e754eb0965e" ] }, { "id" : "ITEM-2", "itemData" : { "author" : [ { "dropping-particle" : "", "family" : "Griffin", "given" : "J.M", "non-dropping-particle" : "", "parse-names" : false, "suffix" : "" }, { "dropping-particle" : "", "family" : "Meis", "given" : "L", "non-dropping-particle" : "", "parse-names" : false, "suffix" : "" }, { "dropping-particle" : "", "family" : "Greer", "given" : "N", "non-dropping-particle" : "", "parse-names" : false, "suffix" : "" }, { "dropping-particle" : "", "family" : "Jensen", "given" : "A", "non-dropping-particle" : "", "parse-names" : false, "suffix" : "" }, { "dropping-particle" : "", "family" : "MacDonald", "given" : "R", "non-dropping-particle" : "", "parse-names" : false, "suffix" : "" }, { "dropping-particle" : "", "family" : "Rutks", "given" : "I", "non-dropping-particle" : "", "parse-names" : false, "suffix" : "" }, { "dropping-particle" : "", "family" : "Carley", "given" : "M", "non-dropping-particle" : "", "parse-names" : false, "suffix" : "" }, { "dropping-particle" : "", "family" : "T.J", "given" : "Wilt", "non-dropping-particle" : "", "parse-names" : false, "suffix" : "" } ], "id" : "ITEM-2", "issued" : { "date-parts" : [ [ "2013" ] ] }, "title" : "Evidence-based Synthesis Program Effectiveness of Family and Caregiver Interventions on Patient Outcomes among Adults with Cancer or Memory-Related Disorders: A Systematic Review", "type" : "article-journal" }, "uris" : [ "http://www.mendeley.com/documents/?uuid=e6fd2f09-418f-39ce-898a-b2f87d249201" ] } ], "mendeley" : { "formattedCitation" : "(Goy et al. 2010; Griffin et al. 2013)", "plainTextFormattedCitation" : "(Goy et al. 2010; Griffin et al. 2013)", "previouslyFormattedCitation" : "(Goy et al. 2010; Griffin et al. 2013)"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(Goy et al. 2010; Griffin et al. 2013)</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Patsiendi sümptomite kontrollimiseks ja lähedase depressiooni vähendamiseks on sobilikud pigem konkreetse eesmärgiga, mitte üldised sekkumised (kindel grupp patsiente, kindel perekonnaliige)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"Griffin", "given" : "J.M", "non-dropping-particle" : "", "parse-names" : false, "suffix" : "" }, { "dropping-particle" : "", "family" : "Meis", "given" : "L", "non-dropping-particle" : "", "parse-names" : false, "suffix" : "" }, { "dropping-particle" : "", "family" : "Greer", "given" : "N", "non-dropping-particle" : "", "parse-names" : false, "suffix" : "" }, { "dropping-particle" : "", "family" : "Jensen", "given" : "A", "non-dropping-particle" : "", "parse-names" : false, "suffix" : "" }, { "dropping-particle" : "", "family" : "MacDonald", "given" : "R", "non-dropping-particle" : "", "parse-names" : false, "suffix" : "" }, { "dropping-particle" : "", "family" : "Rutks", "given" : "I", "non-dropping-particle" : "", "parse-names" : false, "suffix" : "" }, { "dropping-particle" : "", "family" : "Carley", "given" : "M", "non-dropping-particle" : "", "parse-names" : false, "suffix" : "" }, { "dropping-particle" : "", "family" : "T.J", "given" : "Wilt", "non-dropping-particle" : "", "parse-names" : false, "suffix" : "" } ], "id" : "ITEM-1", "issued" : { "date-parts" : [ [ "2013" ] ] }, "title" : "Evidence-based Synthesis Program Effectiveness of Family and Caregiver Interventions on Patient Outcomes among Adults with Cancer or Memory-Related Disorders: A Systematic Review", "type" : "article-journal" }, "uris" : [ "http://www.mendeley.com/documents/?uuid=e6fd2f09-418f-39ce-898a-b2f87d249201" ] } ], "mendeley" : { "formattedCitation" : "(Griffin et al. 2013)", "plainTextFormattedCitation" : "(Griffin et al. 2013)", "previouslyFormattedCitation" : "(Griffin et al. 2013)"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(Griffin et al. 2013)</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w:t>
      </w:r>
    </w:p>
    <w:p w:rsidRPr="006D08E6" w:rsidR="00C732D3" w:rsidP="00C732D3" w:rsidRDefault="00C732D3" w14:paraId="592CC1DC" w14:textId="4B3810D6">
      <w:pPr>
        <w:jc w:val="both"/>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 xml:space="preserve">Lähedasele probleemilahendusoskuste õpetamine ning koolitus, kuidas vähendada patsiendile teda ümbritsevast keskkonnas tulenevaid riske ei ole tõendatult efektiivne – mõju patsiendi füüsilisele ja kognitiivsele toimetulekule, samuti tervishoiuteenuste tarbimisele ja asutushoolduse edasilükkamisele ei olnud uuringutes järjepidev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"Griffin", "given" : "J.M", "non-dropping-particle" : "", "parse-names" : false, "suffix" : "" }, { "dropping-particle" : "", "family" : "Meis", "given" : "L", "non-dropping-particle" : "", "parse-names" : false, "suffix" : "" }, { "dropping-particle" : "", "family" : "Greer", "given" : "N", "non-dropping-particle" : "", "parse-names" : false, "suffix" : "" }, { "dropping-particle" : "", "family" : "Jensen", "given" : "A", "non-dropping-particle" : "", "parse-names" : false, "suffix" : "" }, { "dropping-particle" : "", "family" : "MacDonald", "given" : "R", "non-dropping-particle" : "", "parse-names" : false, "suffix" : "" }, { "dropping-particle" : "", "family" : "Rutks", "given" : "I", "non-dropping-particle" : "", "parse-names" : false, "suffix" : "" }, { "dropping-particle" : "", "family" : "Carley", "given" : "M", "non-dropping-particle" : "", "parse-names" : false, "suffix" : "" }, { "dropping-particle" : "", "family" : "T.J", "given" : "Wilt", "non-dropping-particle" : "", "parse-names" : false, "suffix" : "" } ], "id" : "ITEM-1", "issued" : { "date-parts" : [ [ "2013" ] ] }, "title" : "Evidence-based Synthesis Program Effectiveness of Family and Caregiver Interventions on Patient Outcomes among Adults with Cancer or Memory-Related Disorders: A Systematic Review", "type" : "article-journal" }, "uris" : [ "http://www.mendeley.com/documents/?uuid=e6fd2f09-418f-39ce-898a-b2f87d249201" ] } ], "mendeley" : { "formattedCitation" : "(Griffin et al. 2013)", "plainTextFormattedCitation" : "(Griffin et al. 2013)", "previouslyFormattedCitation" : "(Griffin et al. 2013)"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(Griffin et al. 2013)</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w:t>
      </w:r>
    </w:p>
    <w:p w:rsidRPr="006D08E6" w:rsidR="00C732D3" w:rsidP="1E4DBE66" w:rsidRDefault="00C732D3" w14:paraId="2515FA74" w14:textId="53610AEE">
      <w:pPr>
        <w:jc w:val="both"/>
        <w:rPr>
          <w:rFonts w:ascii="Times New Roman" w:hAnsi="Times New Roman" w:eastAsia="Times New Roman" w:cs="Times New Roman"/>
          <w:sz w:val="24"/>
          <w:szCs w:val="24"/>
          <w:u w:val="single"/>
          <w:lang w:val="et-EE"/>
        </w:rPr>
      </w:pPr>
      <w:r w:rsidRPr="006D08E6">
        <w:rPr>
          <w:rFonts w:ascii="Times New Roman" w:hAnsi="Times New Roman" w:eastAsia="Times New Roman" w:cs="Times New Roman"/>
          <w:sz w:val="24"/>
          <w:szCs w:val="24"/>
          <w:u w:val="single"/>
          <w:lang w:val="et-EE"/>
        </w:rPr>
        <w:t>Stressijuhtimisõpetus</w:t>
      </w:r>
      <w:r w:rsidRPr="006D08E6">
        <w:rPr>
          <w:rFonts w:ascii="Times New Roman" w:hAnsi="Times New Roman" w:eastAsia="Times New Roman" w:cs="Times New Roman"/>
          <w:sz w:val="24"/>
          <w:szCs w:val="24"/>
          <w:lang w:val="et-EE"/>
        </w:rPr>
        <w:t xml:space="preserve"> vähendab statistiliselt oluliselt lähedase koormatust ja depressiooni, suurendab subjektiivset heaolu, parandab lähedase teadmisi, mõjub positiivselt patsiendil esinevatele sümptomitele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"Pinquart", "given" : "Martin", "non-dropping-particle" : "", "parse-names" : false, "suffix" : "" }, { "dropping-particle" : "", "family" : "S\u00f6rensen", "given" : "Silvia", "non-dropping-particle" : "", "parse-names" : false, "suffix" : "" } ], "container-title" : "International Psychogeriatrics", "id" : "ITEM-1", "issue" : "4", "issued" : { "date-parts" : [ [ "2006" ] ] }, "page" : "577-595", "title" : "Helping caregivers of persons with dementia: which interventions work and how large are their effects?", "type" : "article-journal", "volume" : "18" }, "uris" : [ "http://www.mendeley.com/documents/?uuid=e8dfeecc-25f3-340e-a9db-63e8735270fe" ] } ], "mendeley" : { "formattedCitation" : "(Pinquart &amp; S\u00f6rensen 2006)", "plainTextFormattedCitation" : "(Pinquart &amp; S\u00f6rensen 2006)", "previouslyFormattedCitation" : "(Pinquart &amp; S\u00f6rensen 2006)"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(Pinquart &amp; Sörensen 2006)</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vähendab ärevust ja parandab lähedase elukvaliteeti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"ISBN" : "978-1-905114-38-2", "author" : [ { "dropping-particle" : "", "family" : "Elvish", "given" : "Ruth", "non-dropping-particle" : "", "parse-names" : false, "suffix" : "" }, { "dropping-particle" : "", "family" : "Lever", "given" : "Sammi-Jo", "non-dropping-particle" : "", "parse-names" : false, "suffix" : "" }, { "dropping-particle" : "", "family" : "Johnstone", "given" : "Jodie", "non-dropping-particle" : "", "parse-names" : false, "suffix" : "" }, { "dropping-particle" : "", "family" : "Cawley", "given" : "Rosanne", "non-dropping-particle" : "", "parse-names" : false, "suffix" : "" }, { "dropping-particle" : "", "family" : "Keady", "given" : "John", "non-dropping-particle" : "", "parse-names" : false, "suffix" : "" } ], "container-title" : "British Association for Counselling &amp; Psychotherapy", "id" : "ITEM-1", "issued" : { "date-parts" : [ [ "2012" ] ] }, "title" : "Psychological interventions for carers of people with dementia: a systematic review of quantitative and qualitative evidence", "type" : "article-journal" }, "uris" : [ "http://www.mendeley.com/documents/?uuid=334870e4-99dd-32e7-bbf3-86feb2d9e6f9" ] } ], "mendeley" : { "formattedCitation" : "(Elvish et al. 2012)", "plainTextFormattedCitation" : "(Elvish et al. 2012)", "previouslyFormattedCitation" : "(Elvish et al. 2012)"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(Elvish et al. 2012)</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Seda tüüpi sekkumine võib aidata säilitada lähedase heaolu pikema aja jooksul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"ISBN" : "978-1-905114-38-2", "author" : [ { "dropping-particle" : "", "family" : "Elvish", "given" : "Ruth", "non-dropping-particle" : "", "parse-names" : false, "suffix" : "" }, { "dropping-particle" : "", "family" : "Lever", "given" : "Sammi-Jo", "non-dropping-particle" : "", "parse-names" : false, "suffix" : "" }, { "dropping-particle" : "", "family" : "Johnstone", "given" : "Jodie", "non-dropping-particle" : "", "parse-names" : false, "suffix" : "" }, { "dropping-particle" : "", "family" : "Cawley", "given" : "Rosanne", "non-dropping-particle" : "", "parse-names" : false, "suffix" : "" }, { "dropping-particle" : "", "family" : "Keady", "given" : "John", "non-dropping-particle" : "", "parse-names" : false, "suffix" : "" } ], "container-title" : "British Association for Counselling &amp; Psychotherapy", "id" : "ITEM-1", "issued" : { "date-parts" : [ [ "2012" ] ] }, "title" : "Psychological interventions for carers of people with dementia: a systematic review of quantitative and qualitative evidence", "type" : "article-journal" }, "uris" : [ "http://www.mendeley.com/documents/?uuid=334870e4-99dd-32e7-bbf3-86feb2d9e6f9" ] } ], "mendeley" : { "formattedCitation" : "(Elvish et al. 2012)", "plainTextFormattedCitation" : "(Elvish et al. 2012)", "previouslyFormattedCitation" : "(Elvish et al. 2012)"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(Elvish et al. 2012)</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kuid puuduvad tõendid, et see lükkaks edasi patsiendi asutushooldusele suunamist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"Pinquart", "given" : "Martin", "non-dropping-particle" : "", "parse-names" : false, "suffix" : "" }, { "dropping-particle" : "", "family" : "S\u00f6rensen", "given" : "Silvia", "non-dropping-particle" : "", "parse-names" : false, "suffix" : "" } ], "container-title" : "International Psychogeriatrics", "id" : "ITEM-1", "issue" : "4", "issued" : { "date-parts" : [ [ "2006" ] ] }, "page" : "577-595", "title" : "Helping caregivers of persons with dementia: which interventions work and how large are their effects?", "type" : "article-journal", "volume" : "18" }, "uris" : [ "http://www.mendeley.com/documents/?uuid=e8dfeecc-25f3-340e-a9db-63e8735270fe" ] } ], "mendeley" : { "formattedCitation" : "(Pinquart &amp; S\u00f6rensen 2006)", "plainTextFormattedCitation" : "(Pinquart &amp; S\u00f6rensen 2006)", "previouslyFormattedCitation" : "(Pinquart &amp; S\u00f6rensen 2006)"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(Pinquart &amp; Sörensen 2006)</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w:t>
      </w:r>
    </w:p>
    <w:p w:rsidRPr="006D08E6" w:rsidR="00C732D3" w:rsidP="1E4DBE66" w:rsidRDefault="00C732D3" w14:paraId="5735EC56" w14:textId="3608E886">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 xml:space="preserve">Grupisekkumisena läbi viidud stressijuhtimisõpetus vähendab kontrollgrupiga võrreldes statistiliselt olulisel määral lähedase depressiooni (efekt -0,71), mõju lähedase koormatusele ei olnud statistiliselt oluline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"DOI" : "10.1186/1471-2318-7-18", "abstract" : "Background: Dementia is an important health and social care problem and is one of the main causes of disability in later life. The number of families affected by dementia will dramatically increase over the next five decades. Despite the implications for health and social care services in the future, the overwhelming majority of care for people with dementia takes place away from health care settings. Providing informal care for someone with dementia can be psychologically, physically and financially expensive and a range of health service interventions aimed at supporting and providing information to these carers has developed to help carers meet these demands. This review examines whether information and support interventions improve the quality of life of people caring for someone with dementia. Methods: A systematic review examining evidence from randomised controlled trials in which technology, individualised or group-based interventions built around the provision of support and/ or information were evaluated. Results: Forty-four studies were included in the review. Controlling for the quality of the evidence, we found statistically significant evidence that group-based supportive interventions impact positively on psychological morbidity. However, whilst the improvement was unlikely to be due to chance, the clinical significance of this finding should be interpreted tentatively, due to the difficulties in interpreting the standardised mean difference as a measure of effect and the complex aetiology of depression. No evidence was found for the effectiveness of any other form of intervention on a range of physical and psychological health outcomes. Conclusion: There is little evidence that interventions aimed at supporting and/or providing information to carers of people with dementia are uniformly effective. There is a pressing need to ensure that supportive interventions at the development stage are accompanied by good quality randomised evaluations in which outcomes that are important to clinicians and carers are measured.", "author" : [ { "dropping-particle" : "", "family" : "Thompson", "given" : "Carl A", "non-dropping-particle" : "", "parse-names" : false, "suffix" : "" }, { "dropping-particle" : "", "family" : "Spilsbury", "given" : "Karen", "non-dropping-particle" : "", "parse-names" : false, "suffix" : "" }, { "dropping-particle" : "", "family" : "Hall", "given" : "Jill", "non-dropping-particle" : "", "parse-names" : false, "suffix" : "" }, { "dropping-particle" : "", "family" : "Birks", "given" : "Yvonne", "non-dropping-particle" : "", "parse-names" : false, "suffix" : "" }, { "dropping-particle" : "", "family" : "Barnes", "given" : "Colin", "non-dropping-particle" : "", "parse-names" : false, "suffix" : "" }, { "dropping-particle" : "", "family" : "Adamson", "given" : "Joy", "non-dropping-particle" : "", "parse-names" : false, "suffix" : "" } ], "container-title" : "BMC Geriatrics", "id" : "ITEM-1", "issue" : "7", "issued" : { "date-parts" : [ [ "2007" ] ] }, "title" : "Systematic review of information and support interventions for caregivers of people with dementia", "type" : "article-journal", "volume" : "7" }, "uris" : [ "http://www.mendeley.com/documents/?uuid=1064cf6a-5c4e-3748-b0d1-8875e769936a" ] } ], "mendeley" : { "formattedCitation" : "(Thompson et al. 2007)", "plainTextFormattedCitation" : "(Thompson et al. 2007)", "previouslyFormattedCitation" : "(Thompson et al. 2007)"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(Thompson et al. 2007)</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Individuaalselt läbi viidud stressijuhtimisõpetus ei avaldanud statistiliselt olulist mõju lähedase depressioonile või enesetõhususele, millest võib eeldada grupisekkumiste suuremat efektiivsust lähedase depressiooni vähendamisel võrreldes individuaalse</w:t>
      </w:r>
      <w:r w:rsidRPr="006D08E6" w:rsidR="00D15063">
        <w:rPr>
          <w:rFonts w:ascii="Times New Roman" w:hAnsi="Times New Roman" w:eastAsia="Times New Roman" w:cs="Times New Roman"/>
          <w:sz w:val="24"/>
          <w:szCs w:val="24"/>
          <w:lang w:val="et-EE"/>
        </w:rPr>
        <w:t>te</w:t>
      </w:r>
      <w:r w:rsidRPr="006D08E6">
        <w:rPr>
          <w:rFonts w:ascii="Times New Roman" w:hAnsi="Times New Roman" w:eastAsia="Times New Roman" w:cs="Times New Roman"/>
          <w:sz w:val="24"/>
          <w:szCs w:val="24"/>
          <w:lang w:val="et-EE"/>
        </w:rPr>
        <w:t xml:space="preserve"> sekkumis</w:t>
      </w:r>
      <w:r w:rsidRPr="006D08E6" w:rsidR="00D15063">
        <w:rPr>
          <w:rFonts w:ascii="Times New Roman" w:hAnsi="Times New Roman" w:eastAsia="Times New Roman" w:cs="Times New Roman"/>
          <w:sz w:val="24"/>
          <w:szCs w:val="24"/>
          <w:lang w:val="et-EE"/>
        </w:rPr>
        <w:t>t</w:t>
      </w:r>
      <w:r w:rsidRPr="006D08E6">
        <w:rPr>
          <w:rFonts w:ascii="Times New Roman" w:hAnsi="Times New Roman" w:eastAsia="Times New Roman" w:cs="Times New Roman"/>
          <w:sz w:val="24"/>
          <w:szCs w:val="24"/>
          <w:lang w:val="et-EE"/>
        </w:rPr>
        <w:t xml:space="preserve">ega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"DOI" : "10.1186/1471-2318-7-18", "abstract" : "Background: Dementia is an important health and social care problem and is one of the main causes of disability in later life. The number of families affected by dementia will dramatically increase over the next five decades. Despite the implications for health and social care services in the future, the overwhelming majority of care for people with dementia takes place away from health care settings. Providing informal care for someone with dementia can be psychologically, physically and financially expensive and a range of health service interventions aimed at supporting and providing information to these carers has developed to help carers meet these demands. This review examines whether information and support interventions improve the quality of life of people caring for someone with dementia. Methods: A systematic review examining evidence from randomised controlled trials in which technology, individualised or group-based interventions built around the provision of support and/ or information were evaluated. Results: Forty-four studies were included in the review. Controlling for the quality of the evidence, we found statistically significant evidence that group-based supportive interventions impact positively on psychological morbidity. However, whilst the improvement was unlikely to be due to chance, the clinical significance of this finding should be interpreted tentatively, due to the difficulties in interpreting the standardised mean difference as a measure of effect and the complex aetiology of depression. No evidence was found for the effectiveness of any other form of intervention on a range of physical and psychological health outcomes. Conclusion: There is little evidence that interventions aimed at supporting and/or providing information to carers of people with dementia are uniformly effective. There is a pressing need to ensure that supportive interventions at the development stage are accompanied by good quality randomised evaluations in which outcomes that are important to clinicians and carers are measured.", "author" : [ { "dropping-particle" : "", "family" : "Thompson", "given" : "Carl A", "non-dropping-particle" : "", "parse-names" : false, "suffix" : "" }, { "dropping-particle" : "", "family" : "Spilsbury", "given" : "Karen", "non-dropping-particle" : "", "parse-names" : false, "suffix" : "" }, { "dropping-particle" : "", "family" : "Hall", "given" : "Jill", "non-dropping-particle" : "", "parse-names" : false, "suffix" : "" }, { "dropping-particle" : "", "family" : "Birks", "given" : "Yvonne", "non-dropping-particle" : "", "parse-names" : false, "suffix" : "" }, { "dropping-particle" : "", "family" : "Barnes", "given" : "Colin", "non-dropping-particle" : "", "parse-names" : false, "suffix" : "" }, { "dropping-particle" : "", "family" : "Adamson", "given" : "Joy", "non-dropping-particle" : "", "parse-names" : false, "suffix" : "" } ], "container-title" : "BMC Geriatrics", "id" : "ITEM-1", "issue" : "7", "issued" : { "date-parts" : [ [ "2007" ] ] }, "title" : "Systematic review of information and support interventions for caregivers of people with dementia", "type" : "article-journal", "volume" : "7" }, "uris" : [ "http://www.mendeley.com/documents/?uuid=1064cf6a-5c4e-3748-b0d1-8875e769936a" ] } ], "mendeley" : { "formattedCitation" : "(Thompson et al. 2007)", "plainTextFormattedCitation" : "(Thompson et al. 2007)", "previouslyFormattedCitation" : "(Thompson et al. 2007)"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(Thompson et al. 2007)</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w:t>
      </w:r>
    </w:p>
    <w:p w:rsidRPr="006D08E6" w:rsidR="00D15063" w:rsidP="00D15063" w:rsidRDefault="00D15063" w14:paraId="4E2DEBE1" w14:textId="32457689">
      <w:pPr>
        <w:jc w:val="both"/>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 xml:space="preserve">On leitud, et </w:t>
      </w:r>
      <w:r w:rsidRPr="006D08E6">
        <w:rPr>
          <w:rFonts w:ascii="Times New Roman" w:hAnsi="Times New Roman" w:eastAsia="Times New Roman" w:cs="Times New Roman"/>
          <w:sz w:val="24"/>
          <w:szCs w:val="24"/>
          <w:u w:val="single"/>
          <w:lang w:val="et-EE"/>
        </w:rPr>
        <w:t>nõustamine  ja juhtumikorraldus</w:t>
      </w:r>
      <w:r w:rsidRPr="006D08E6">
        <w:rPr>
          <w:rFonts w:ascii="Times New Roman" w:hAnsi="Times New Roman" w:eastAsia="Times New Roman" w:cs="Times New Roman"/>
          <w:sz w:val="24"/>
          <w:szCs w:val="24"/>
          <w:lang w:val="et-EE"/>
        </w:rPr>
        <w:t xml:space="preserve"> vähendab statistiliselt oluliselt lähedase koormatust (efekt -0,50)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"Pinquart", "given" : "Martin", "non-dropping-particle" : "", "parse-names" : false, "suffix" : "" }, { "dropping-particle" : "", "family" : "S\u00f6rensen", "given" : "Silvia", "non-dropping-particle" : "", "parse-names" : false, "suffix" : "" } ], "container-title" : "International Psychogeriatrics", "id" : "ITEM-1", "issue" : "4", "issued" : { "date-parts" : [ [ "2006" ] ] }, "page" : "577-595", "title" : "Helping caregivers of persons with dementia: which interventions work and how large are their effects?", "type" : "article-journal", "volume" : "18" }, "uris" : [ "http://www.mendeley.com/documents/?uuid=e8dfeecc-25f3-340e-a9db-63e8735270fe" ] } ], "mendeley" : { "formattedCitation" : "(Pinquart &amp; S\u00f6rensen 2006)", "plainTextFormattedCitation" : "(Pinquart &amp; S\u00f6rensen 2006)", "previouslyFormattedCitation" : "(Pinquart &amp; S\u00f6rensen 2006)"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(Pinquart &amp; Sörensen 2006)</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kuid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"Goy", "given" : "E", "non-dropping-particle" : "", "parse-names" : false, "suffix" : "" }, { "dropping-particle" : "", "family" : "Freeman", "given" : "M", "non-dropping-particle" : "", "parse-names" : false, "suffix" : "" }, { "dropping-particle" : "", "family" : "Kansagara", "given" : "D", "non-dropping-particle" : "", "parse-names" : false, "suffix" : "" } ], "id" : "ITEM-1", "issued" : { "date-parts" : [ [ "2010" ] ] }, "title" : "A Systematic Evidence Review of Interventions for Non-professional Caregivers of Individuals with Dementia", "type" : "article-journal" }, "uris" : [ "http://www.mendeley.com/documents/?uuid=32607a8b-b6c2-4e42-b509-9e754eb0965e" ] } ], "mendeley" : { "formattedCitation" : "(Goy et al. 2010)", "plainTextFormattedCitation" : "(Goy et al. 2010)", "previouslyFormattedCitation" : "(Goy et al. 2010)"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(Goy et al. 2010)</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on leidnud, et nõustamine ei avalda mõju lähedase koormatusele  või depressioonile. Kombineeritud nõustamine (individuaalne + grupinõustamine) võib edasi lükata patsiendi asutushooldusele suunamist ning mõjuda positiivselt lähedase subjektiivsele tervisehinnangule, kuid selline sekkumine on väga ressursimahukas ja seetõttu on selle teostatavus kaheldav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"Goy", "given" : "E", "non-dropping-particle" : "", "parse-names" : false, "suffix" : "" }, { "dropping-particle" : "", "family" : "Freeman", "given" : "M", "non-dropping-particle" : "", "parse-names" : false, "suffix" : "" }, { "dropping-particle" : "", "family" : "Kansagara", "given" : "D", "non-dropping-particle" : "", "parse-names" : false, "suffix" : "" } ], "id" : "ITEM-1", "issued" : { "date-parts" : [ [ "2010" ] ] }, "title" : "A Systematic Evidence Review of Interventions for Non-professional Caregivers of Individuals with Dementia", "type" : "article-journal" }, "uris" : [ "http://www.mendeley.com/documents/?uuid=32607a8b-b6c2-4e42-b509-9e754eb0965e" ] } ], "mendeley" : { "formattedCitation" : "(Goy et al. 2010)", "plainTextFormattedCitation" : "(Goy et al. 2010)", "previouslyFormattedCitation" : "(Goy et al. 2010)"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(Goy et al. 2010)</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w:t>
      </w:r>
    </w:p>
    <w:p w:rsidRPr="006D08E6" w:rsidR="00C732D3" w:rsidP="00C732D3" w:rsidRDefault="00D15063" w14:paraId="4AB881EC" w14:textId="0117EAE6">
      <w:pPr>
        <w:jc w:val="both"/>
        <w:rPr>
          <w:rFonts w:ascii="Times New Roman" w:hAnsi="Times New Roman" w:cs="Times New Roman"/>
          <w:sz w:val="24"/>
          <w:szCs w:val="24"/>
          <w:lang w:val="et-EE"/>
        </w:rPr>
      </w:pPr>
      <w:r w:rsidRPr="006D08E6">
        <w:rPr>
          <w:rFonts w:ascii="Times New Roman" w:hAnsi="Times New Roman" w:eastAsia="Times New Roman" w:cs="Times New Roman"/>
          <w:sz w:val="24"/>
          <w:szCs w:val="24"/>
          <w:u w:val="single"/>
          <w:lang w:val="et-EE"/>
        </w:rPr>
        <w:t>Sotsiaalne toetus</w:t>
      </w:r>
      <w:r w:rsidRPr="006D08E6">
        <w:rPr>
          <w:rFonts w:ascii="Times New Roman" w:hAnsi="Times New Roman" w:eastAsia="Times New Roman" w:cs="Times New Roman"/>
          <w:sz w:val="24"/>
          <w:szCs w:val="24"/>
          <w:lang w:val="et-EE"/>
        </w:rPr>
        <w:t xml:space="preserve"> suurendab statistiliselt oluliselt lähedase subjektiivset heaolu (efekt 2,03), intervallhoolduse võimalus vähendab lähedase koormatust (efekt -0,26) ja depressiooni (efekt -0,12) </w:t>
      </w:r>
      <w:r w:rsidRPr="006D08E6">
        <w:rPr>
          <w:rFonts w:ascii="Times New Roman" w:hAnsi="Times New Roman" w:cs="Times New Roman"/>
        </w:rPr>
        <w:fldChar w:fldCharType="begin" w:fldLock="1"/>
      </w:r>
      <w:r w:rsidRPr="006D08E6" w:rsidR="0011583F">
        <w:rPr>
          <w:rFonts w:ascii="Times New Roman" w:hAnsi="Times New Roman" w:cs="Times New Roman"/>
          <w:sz w:val="24"/>
          <w:szCs w:val="24"/>
          <w:lang w:val="et-EE"/>
        </w:rPr>
        <w:instrText>ADDIN CSL_CITATION { "citationItems" : [ { "id" : "ITEM-1", "itemData" : { "author" : [ { "dropping-particle" : "", "family" : "Pinquart", "given" : "Martin", "non-dropping-particle" : "", "parse-names" : false, "suffix" : "" }, { "dropping-particle" : "", "family" : "S\u00f6rensen", "given" : "Silvia", "non-dropping-particle" : "", "parse-names" : false, "suffix" : "" } ], "container-title" : "International Psychogeriatrics", "id" : "ITEM-1", "issue" : "4", "issued" : { "date-parts" : [ [ "2006" ] ] }, "page" : "577-595", "title" : "Helping caregivers of persons with dementia: which interventions work and how large are their effects?", "type" : "article-journal", "volume" : "18" }, "uris" : [ "http://www.mendeley.com/documents/?uuid=e8dfeecc-25f3-340e-a9db-63e8735270fe" ] } ], "mendeley" : { "formattedCitation" : "(Pinquart &amp; S\u00f6rensen 2006)", "plainTextFormattedCitation" : "(Pinquart &amp; S\u00f6rensen 2006)", "previouslyFormattedCitation" : "(Pinquart &amp; S\u00f6rensen 2006)"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(Pinquart &amp; Sörensen 2006)</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Samas on leitud, et t</w:t>
      </w:r>
      <w:r w:rsidRPr="006D08E6" w:rsidR="00C732D3">
        <w:rPr>
          <w:rFonts w:ascii="Times New Roman" w:hAnsi="Times New Roman" w:eastAsia="Times New Roman" w:cs="Times New Roman"/>
          <w:sz w:val="24"/>
          <w:szCs w:val="24"/>
          <w:lang w:val="et-EE"/>
        </w:rPr>
        <w:t xml:space="preserve">ugigruppidel põhineva sekkumise mõju lähedase koormatusele ei olnud statistiliselt oluline </w:t>
      </w:r>
      <w:r w:rsidRPr="006D08E6" w:rsidR="00C732D3">
        <w:rPr>
          <w:rFonts w:ascii="Times New Roman" w:hAnsi="Times New Roman" w:cs="Times New Roman"/>
        </w:rPr>
        <w:fldChar w:fldCharType="begin" w:fldLock="1"/>
      </w:r>
      <w:r w:rsidRPr="006D08E6" w:rsidR="00C732D3">
        <w:rPr>
          <w:rFonts w:ascii="Times New Roman" w:hAnsi="Times New Roman" w:cs="Times New Roman"/>
          <w:sz w:val="24"/>
          <w:szCs w:val="24"/>
          <w:lang w:val="et-EE"/>
        </w:rPr>
        <w:instrText>ADDIN CSL_CITATION { "citationItems" : [ { "id" : "ITEM-1", "itemData" : { "DOI" : "10.1186/1471-2318-7-18", "abstract" : "Background: Dementia is an important health and social care problem and is one of the main causes of disability in later life. The number of families affected by dementia will dramatically increase over the next five decades. Despite the implications for health and social care services in the future, the overwhelming majority of care for people with dementia takes place away from health care settings. Providing informal care for someone with dementia can be psychologically, physically and financially expensive and a range of health service interventions aimed at supporting and providing information to these carers has developed to help carers meet these demands. This review examines whether information and support interventions improve the quality of life of people caring for someone with dementia. Methods: A systematic review examining evidence from randomised controlled trials in which technology, individualised or group-based interventions built around the provision of support and/ or information were evaluated. Results: Forty-four studies were included in the review. Controlling for the quality of the evidence, we found statistically significant evidence that group-based supportive interventions impact positively on psychological morbidity. However, whilst the improvement was unlikely to be due to chance, the clinical significance of this finding should be interpreted tentatively, due to the difficulties in interpreting the standardised mean difference as a measure of effect and the complex aetiology of depression. No evidence was found for the effectiveness of any other form of intervention on a range of physical and psychological health outcomes. Conclusion: There is little evidence that interventions aimed at supporting and/or providing information to carers of people with dementia are uniformly effective. There is a pressing need to ensure that supportive interventions at the development stage are accompanied by good quality randomised evaluations in which outcomes that are important to clinicians and carers are measured.", "author" : [ { "dropping-particle" : "", "family" : "Thompson", "given" : "Carl A", "non-dropping-particle" : "", "parse-names" : false, "suffix" : "" }, { "dropping-particle" : "", "family" : "Spilsbury", "given" : "Karen", "non-dropping-particle" : "", "parse-names" : false, "suffix" : "" }, { "dropping-particle" : "", "family" : "Hall", "given" : "Jill", "non-dropping-particle" : "", "parse-names" : false, "suffix" : "" }, { "dropping-particle" : "", "family" : "Birks", "given" : "Yvonne", "non-dropping-particle" : "", "parse-names" : false, "suffix" : "" }, { "dropping-particle" : "", "family" : "Barnes", "given" : "Colin", "non-dropping-particle" : "", "parse-names" : false, "suffix" : "" }, { "dropping-particle" : "", "family" : "Adamson", "given" : "Joy", "non-dropping-particle" : "", "parse-names" : false, "suffix" : "" } ], "container-title" : "BMC Geriatrics", "id" : "ITEM-1", "issue" : "7", "issued" : { "date-parts" : [ [ "2007" ] ] }, "title" : "Systematic review of information and support interventions for caregivers of people with dementia", "type" : "article-journal", "volume" : "7" }, "uris" : [ "http://www.mendeley.com/documents/?uuid=1064cf6a-5c4e-3748-b0d1-8875e769936a" ] } ], "mendeley" : { "formattedCitation" : "(Thompson et al. 2007)", "plainTextFormattedCitation" : "(Thompson et al. 2007)", "previouslyFormattedCitation" : "(Thompson et al. 2007)" }, "properties" : { "noteIndex" : 0 }, "schema" : "https://github.com/citation-style-language/schema/raw/master/csl-citation.json" }</w:instrText>
      </w:r>
      <w:r w:rsidRPr="006D08E6" w:rsidR="00C732D3">
        <w:rPr>
          <w:rFonts w:ascii="Times New Roman" w:hAnsi="Times New Roman" w:cs="Times New Roman"/>
          <w:sz w:val="24"/>
          <w:szCs w:val="24"/>
          <w:lang w:val="et-EE"/>
        </w:rPr>
        <w:fldChar w:fldCharType="separate"/>
      </w:r>
      <w:r w:rsidRPr="006D08E6" w:rsidR="00C732D3">
        <w:rPr>
          <w:rFonts w:ascii="Times New Roman" w:hAnsi="Times New Roman" w:eastAsia="Times New Roman" w:cs="Times New Roman"/>
          <w:noProof/>
          <w:sz w:val="24"/>
          <w:szCs w:val="24"/>
          <w:lang w:val="et-EE"/>
        </w:rPr>
        <w:t>(Thompson et al. 2007)</w:t>
      </w:r>
      <w:r w:rsidRPr="006D08E6" w:rsidR="00C732D3">
        <w:rPr>
          <w:rFonts w:ascii="Times New Roman" w:hAnsi="Times New Roman" w:cs="Times New Roman"/>
        </w:rPr>
        <w:fldChar w:fldCharType="end"/>
      </w:r>
      <w:r w:rsidRPr="006D08E6">
        <w:rPr>
          <w:rFonts w:ascii="Times New Roman" w:hAnsi="Times New Roman" w:eastAsia="Times New Roman" w:cs="Times New Roman"/>
          <w:sz w:val="24"/>
          <w:szCs w:val="24"/>
          <w:lang w:val="et-EE"/>
        </w:rPr>
        <w:t>.</w:t>
      </w:r>
    </w:p>
    <w:p w:rsidRPr="006D08E6" w:rsidR="00C732D3" w:rsidP="00C732D3" w:rsidRDefault="00C732D3" w14:paraId="235D1D0B" w14:textId="63E9FB7E">
      <w:pPr>
        <w:jc w:val="both"/>
        <w:rPr>
          <w:rFonts w:ascii="Times New Roman" w:hAnsi="Times New Roman" w:cs="Times New Roman"/>
          <w:sz w:val="24"/>
          <w:szCs w:val="24"/>
          <w:lang w:val="et-EE"/>
        </w:rPr>
      </w:pPr>
      <w:r w:rsidRPr="006D08E6">
        <w:rPr>
          <w:rFonts w:ascii="Times New Roman" w:hAnsi="Times New Roman" w:eastAsia="Times New Roman" w:cs="Times New Roman"/>
          <w:sz w:val="24"/>
          <w:szCs w:val="24"/>
          <w:u w:val="single"/>
          <w:lang w:val="et-EE"/>
        </w:rPr>
        <w:t>Juhtumikorraldus</w:t>
      </w:r>
      <w:r w:rsidRPr="006D08E6">
        <w:rPr>
          <w:rFonts w:ascii="Times New Roman" w:hAnsi="Times New Roman" w:eastAsia="Times New Roman" w:cs="Times New Roman"/>
          <w:sz w:val="24"/>
          <w:szCs w:val="24"/>
          <w:lang w:val="et-EE"/>
        </w:rPr>
        <w:t xml:space="preserve"> (individuaalne </w:t>
      </w:r>
      <w:r w:rsidRPr="006D08E6" w:rsidR="00D15063">
        <w:rPr>
          <w:rFonts w:ascii="Times New Roman" w:hAnsi="Times New Roman" w:eastAsia="Times New Roman" w:cs="Times New Roman"/>
          <w:sz w:val="24"/>
          <w:szCs w:val="24"/>
          <w:lang w:val="et-EE"/>
        </w:rPr>
        <w:t xml:space="preserve">seisundi </w:t>
      </w:r>
      <w:r w:rsidRPr="006D08E6">
        <w:rPr>
          <w:rFonts w:ascii="Times New Roman" w:hAnsi="Times New Roman" w:eastAsia="Times New Roman" w:cs="Times New Roman"/>
          <w:sz w:val="24"/>
          <w:szCs w:val="24"/>
          <w:lang w:val="et-EE"/>
        </w:rPr>
        <w:t xml:space="preserve">hindamine ja hooldusplaani koostamine) avaldab </w:t>
      </w:r>
      <w:r w:rsidRPr="006D08E6" w:rsidR="00D15063">
        <w:rPr>
          <w:rFonts w:ascii="Times New Roman" w:hAnsi="Times New Roman" w:eastAsia="Times New Roman" w:cs="Times New Roman"/>
          <w:sz w:val="24"/>
          <w:szCs w:val="24"/>
          <w:lang w:val="et-EE"/>
        </w:rPr>
        <w:t xml:space="preserve">vähendab </w:t>
      </w:r>
      <w:r w:rsidRPr="006D08E6">
        <w:rPr>
          <w:rFonts w:ascii="Times New Roman" w:hAnsi="Times New Roman" w:eastAsia="Times New Roman" w:cs="Times New Roman"/>
          <w:sz w:val="24"/>
          <w:szCs w:val="24"/>
          <w:lang w:val="et-EE"/>
        </w:rPr>
        <w:t>lähedase depressiooni</w:t>
      </w:r>
      <w:r w:rsidRPr="006D08E6" w:rsidR="00D15063">
        <w:rPr>
          <w:rFonts w:ascii="Times New Roman" w:hAnsi="Times New Roman" w:eastAsia="Times New Roman" w:cs="Times New Roman"/>
          <w:sz w:val="24"/>
          <w:szCs w:val="24"/>
          <w:lang w:val="et-EE"/>
        </w:rPr>
        <w:t xml:space="preserve"> ja </w:t>
      </w:r>
      <w:r w:rsidRPr="006D08E6">
        <w:rPr>
          <w:rFonts w:ascii="Times New Roman" w:hAnsi="Times New Roman" w:eastAsia="Times New Roman" w:cs="Times New Roman"/>
          <w:sz w:val="24"/>
          <w:szCs w:val="24"/>
          <w:lang w:val="et-EE"/>
        </w:rPr>
        <w:t xml:space="preserve">stressi, suurendab enesekindlust hooldamisel ning vähendab patsiendi probleemset käitumist, samas puudub piisavalt tõendeid, et juhtumikorraldus aitaks edasi lükata patsiendi asutushooldusele suunamist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"Goy", "given" : "E", "non-dropping-particle" : "", "parse-names" : false, "suffix" : "" }, { "dropping-particle" : "", "family" : "Freeman", "given" : "M", "non-dropping-particle" : "", "parse-names" : false, "suffix" : "" }, { "dropping-particle" : "", "family" : "Kansagara", "given" : "D", "non-dropping-particle" : "", "parse-names" : false, "suffix" : "" } ], "id" : "ITEM-1", "issued" : { "date-parts" : [ [ "2010" ] ] }, "title" : "A Systematic Evidence Review of Interventions for Non-professional Caregivers of Individuals with Dementia", "type" : "article-journal" }, "uris" : [ "http://www.mendeley.com/documents/?uuid=32607a8b-b6c2-4e42-b509-9e754eb0965e" ] } ], "mendeley" : { "formattedCitation" : "(Goy et al. 2010)", "plainTextFormattedCitation" : "(Goy et al. 2010)", "previouslyFormattedCitation" : "(Goy et al. 2010)"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(Goy et al. 2010)</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w:t>
      </w:r>
    </w:p>
    <w:p w:rsidRPr="006D08E6" w:rsidR="00C732D3" w:rsidP="00C732D3" w:rsidRDefault="00C732D3" w14:paraId="462FEE76" w14:textId="73FA8D89">
      <w:pPr>
        <w:jc w:val="both"/>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 xml:space="preserve">Lähedasele suunatud </w:t>
      </w:r>
      <w:r w:rsidRPr="006D08E6">
        <w:rPr>
          <w:rFonts w:ascii="Times New Roman" w:hAnsi="Times New Roman" w:eastAsia="Times New Roman" w:cs="Times New Roman"/>
          <w:sz w:val="24"/>
          <w:szCs w:val="24"/>
          <w:u w:val="single"/>
          <w:lang w:val="et-EE"/>
        </w:rPr>
        <w:t xml:space="preserve">kognitiiv-käitumisravi </w:t>
      </w:r>
      <w:r w:rsidRPr="006D08E6">
        <w:rPr>
          <w:rFonts w:ascii="Times New Roman" w:hAnsi="Times New Roman" w:eastAsia="Times New Roman" w:cs="Times New Roman"/>
          <w:sz w:val="24"/>
          <w:szCs w:val="24"/>
          <w:lang w:val="et-EE"/>
        </w:rPr>
        <w:t xml:space="preserve">mõjub positiivselt elukvaliteedile ning vähendab lähedase depressiooni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"Griffin", "given" : "J.M", "non-dropping-particle" : "", "parse-names" : false, "suffix" : "" }, { "dropping-particle" : "", "family" : "Meis", "given" : "L", "non-dropping-particle" : "", "parse-names" : false, "suffix" : "" }, { "dropping-particle" : "", "family" : "Greer", "given" : "N", "non-dropping-particle" : "", "parse-names" : false, "suffix" : "" }, { "dropping-particle" : "", "family" : "Jensen", "given" : "A", "non-dropping-particle" : "", "parse-names" : false, "suffix" : "" }, { "dropping-particle" : "", "family" : "MacDonald", "given" : "R", "non-dropping-particle" : "", "parse-names" : false, "suffix" : "" }, { "dropping-particle" : "", "family" : "Rutks", "given" : "I", "non-dropping-particle" : "", "parse-names" : false, "suffix" : "" }, { "dropping-particle" : "", "family" : "Carley", "given" : "M", "non-dropping-particle" : "", "parse-names" : false, "suffix" : "" }, { "dropping-particle" : "", "family" : "T.J", "given" : "Wilt", "non-dropping-particle" : "", "parse-names" : false, "suffix" : "" } ], "id" : "ITEM-1", "issued" : { "date-parts" : [ [ "2013" ] ] }, "title" : "Evidence-based Synthesis Program Effectiveness of Family and Caregiver Interventions on Patient Outcomes among Adults with Cancer or Memory-Related Disorders: A Systematic Review", "type" : "article-journal" }, "uris" : [ "http://www.mendeley.com/documents/?uuid=e6fd2f09-418f-39ce-898a-b2f87d249201" ] } ], "mendeley" : { "formattedCitation" : "(Griffin et al. 2013)", "plainTextFormattedCitation" : "(Griffin et al. 2013)", "previouslyFormattedCitation" : "(Griffin et al. 2013)"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(Griffin et al. 2013)</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Statistiliselt oluliselt väheneb lähedase depressioon (efekt -0,70) ja koormatus (efekt -0,36)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"Pinquart", "given" : "Martin", "non-dropping-particle" : "", "parse-names" : false, "suffix" : "" }, { "dropping-particle" : "", "family" : "S\u00f6rensen", "given" : "Silvia", "non-dropping-particle" : "", "parse-names" : false, "suffix" : "" } ], "container-title" : "International Psychogeriatrics", "id" : "ITEM-1", "issue" : "4", "issued" : { "date-parts" : [ [ "2006" ] ] }, "page" : "577-595", "title" : "Helping caregivers of persons with dementia: which interventions work and how large are their effects?", "type" : "article-journal", "volume" : "18" }, "uris" : [ "http://www.mendeley.com/documents/?uuid=e8dfeecc-25f3-340e-a9db-63e8735270fe" ] } ], "mendeley" : { "formattedCitation" : "(Pinquart &amp; S\u00f6rensen 2006)", "plainTextFormattedCitation" : "(Pinquart &amp; S\u00f6rensen 2006)", "previouslyFormattedCitation" : "(Pinquart &amp; S\u00f6rensen 2006)"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(Pinquart &amp; Sörensen 2006)</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w:t>
      </w:r>
    </w:p>
    <w:p w:rsidRPr="006D08E6" w:rsidR="00C732D3" w:rsidP="1E4DBE66" w:rsidRDefault="00C732D3" w14:paraId="37DBF8F0" w14:textId="39C5255A">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lastRenderedPageBreak/>
        <w:t xml:space="preserve">Multikomponentsetes sekkumistes oli kasutatud eelpoolnimetatud sekkumiste erinevaid kombinatsioone (praktiline hoolduskoolitus ja õpetamine, stressijuhtimisõpetus, tugigrupid ja kognitiiv-käitumusravi). Individuaalsed multikomponentsed sekkumised võivad vähendada lähedase depressiooni ja koormatust, parandada lähedase toimetulekuvõimet, heaolu, kindlustunnet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"Goy", "given" : "E", "non-dropping-particle" : "", "parse-names" : false, "suffix" : "" }, { "dropping-particle" : "", "family" : "Freeman", "given" : "M", "non-dropping-particle" : "", "parse-names" : false, "suffix" : "" }, { "dropping-particle" : "", "family" : "Kansagara", "given" : "D", "non-dropping-particle" : "", "parse-names" : false, "suffix" : "" } ], "id" : "ITEM-1", "issued" : { "date-parts" : [ [ "2010" ] ] }, "title" : "A Systematic Evidence Review of Interventions for Non-professional Caregivers of Individuals with Dementia", "type" : "article-journal" }, "uris" : [ "http://www.mendeley.com/documents/?uuid=32607a8b-b6c2-4e42-b509-9e754eb0965e" ] } ], "mendeley" : { "formattedCitation" : "(Goy et al. 2010)", "plainTextFormattedCitation" : "(Goy et al. 2010)", "previouslyFormattedCitation" : "(Goy et al. 2010)"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(Goy et al. 2010)</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Multikomponentsete sekkumiste mõju lähedase heaolule ja patsiendi asutushoolduse edasi</w:t>
      </w:r>
      <w:r w:rsidRPr="006D08E6" w:rsidR="0011583F">
        <w:rPr>
          <w:rFonts w:ascii="Times New Roman" w:hAnsi="Times New Roman" w:eastAsia="Times New Roman" w:cs="Times New Roman"/>
          <w:sz w:val="24"/>
          <w:szCs w:val="24"/>
          <w:lang w:val="et-EE"/>
        </w:rPr>
        <w:t>lükkamisele on aga vasturääkiv –</w:t>
      </w:r>
      <w:r w:rsidRPr="006D08E6">
        <w:rPr>
          <w:rFonts w:ascii="Times New Roman" w:hAnsi="Times New Roman" w:eastAsia="Times New Roman" w:cs="Times New Roman"/>
          <w:sz w:val="24"/>
          <w:szCs w:val="24"/>
          <w:lang w:val="et-EE"/>
        </w:rPr>
        <w:t xml:space="preserve"> </w:t>
      </w:r>
      <w:r w:rsidRPr="006D08E6">
        <w:rPr>
          <w:rFonts w:ascii="Times New Roman" w:hAnsi="Times New Roman" w:cs="Times New Roman"/>
        </w:rPr>
        <w:fldChar w:fldCharType="begin" w:fldLock="1"/>
      </w:r>
      <w:r w:rsidRPr="006D08E6" w:rsidR="0011583F">
        <w:rPr>
          <w:rFonts w:ascii="Times New Roman" w:hAnsi="Times New Roman" w:cs="Times New Roman"/>
          <w:sz w:val="24"/>
          <w:szCs w:val="24"/>
          <w:lang w:val="et-EE"/>
        </w:rPr>
        <w:instrText>ADDIN CSL_CITATION { "citationItems" : [ { "id" : "ITEM-1", "itemData" : { "author" : [ { "dropping-particle" : "", "family" : "Goy", "given" : "E", "non-dropping-particle" : "", "parse-names" : false, "suffix" : "" }, { "dropping-particle" : "", "family" : "Freeman", "given" : "M", "non-dropping-particle" : "", "parse-names" : false, "suffix" : "" }, { "dropping-particle" : "", "family" : "Kansagara", "given" : "D", "non-dropping-particle" : "", "parse-names" : false, "suffix" : "" } ], "id" : "ITEM-1", "issued" : { "date-parts" : [ [ "2010" ] ] }, "title" : "A Systematic Evidence Review of Interventions for Non-professional Caregivers of Individuals with Dementia", "type" : "article-journal" }, "uris" : [ "http://www.mendeley.com/documents/?uuid=32607a8b-b6c2-4e42-b509-9e754eb0965e" ] } ], "mendeley" : { "formattedCitation" : "(Goy et al. 2010)", "manualFormatting" : "Goy et al. (2010)", "plainTextFormattedCitation" : "(Goy et al. 2010)", "previouslyFormattedCitation" : "(Goy et al. 2010)"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 xml:space="preserve">Goy et al. </w:t>
      </w:r>
      <w:r w:rsidRPr="006D08E6" w:rsidR="0011583F">
        <w:rPr>
          <w:rFonts w:ascii="Times New Roman" w:hAnsi="Times New Roman" w:eastAsia="Times New Roman" w:cs="Times New Roman"/>
          <w:noProof/>
          <w:sz w:val="24"/>
          <w:szCs w:val="24"/>
          <w:lang w:val="et-EE"/>
        </w:rPr>
        <w:t>(</w:t>
      </w:r>
      <w:r w:rsidRPr="006D08E6">
        <w:rPr>
          <w:rFonts w:ascii="Times New Roman" w:hAnsi="Times New Roman" w:eastAsia="Times New Roman" w:cs="Times New Roman"/>
          <w:noProof/>
          <w:sz w:val="24"/>
          <w:szCs w:val="24"/>
          <w:lang w:val="et-EE"/>
        </w:rPr>
        <w:t>2010)</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uuringu tulemusel puuduvad tõendid, et multikomponentsed sekkumised lükkaksid edasi patsiendi asutushooldusele suunamist, samas </w:t>
      </w:r>
      <w:r w:rsidRPr="006D08E6">
        <w:rPr>
          <w:rFonts w:ascii="Times New Roman" w:hAnsi="Times New Roman" w:cs="Times New Roman"/>
        </w:rPr>
        <w:fldChar w:fldCharType="begin" w:fldLock="1"/>
      </w:r>
      <w:r w:rsidRPr="006D08E6" w:rsidR="0011583F">
        <w:rPr>
          <w:rFonts w:ascii="Times New Roman" w:hAnsi="Times New Roman" w:cs="Times New Roman"/>
          <w:sz w:val="24"/>
          <w:szCs w:val="24"/>
          <w:lang w:val="et-EE"/>
        </w:rPr>
        <w:instrText>ADDIN CSL_CITATION { "citationItems" : [ { "id" : "ITEM-1", "itemData" : { "author" : [ { "dropping-particle" : "", "family" : "Pinquart", "given" : "Martin", "non-dropping-particle" : "", "parse-names" : false, "suffix" : "" }, { "dropping-particle" : "", "family" : "S\u00f6rensen", "given" : "Silvia", "non-dropping-particle" : "", "parse-names" : false, "suffix" : "" } ], "container-title" : "International Psychogeriatrics", "id" : "ITEM-1", "issue" : "4", "issued" : { "date-parts" : [ [ "2006" ] ] }, "page" : "577-595", "title" : "Helping caregivers of persons with dementia: which interventions work and how large are their effects?", "type" : "article-journal", "volume" : "18" }, "uris" : [ "http://www.mendeley.com/documents/?uuid=e8dfeecc-25f3-340e-a9db-63e8735270fe" ] } ], "mendeley" : { "formattedCitation" : "(Pinquart &amp; S\u00f6rensen 2006)", "manualFormatting" : "Pinquart &amp; S\u00f6rensen (2006)", "plainTextFormattedCitation" : "(Pinquart &amp; S\u00f6rensen 2006)", "previouslyFormattedCitation" : "(Pinquart &amp; S\u00f6rensen 2006)"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 xml:space="preserve">Pinquart &amp; Sörensen </w:t>
      </w:r>
      <w:r w:rsidRPr="006D08E6" w:rsidR="0011583F">
        <w:rPr>
          <w:rFonts w:ascii="Times New Roman" w:hAnsi="Times New Roman" w:eastAsia="Times New Roman" w:cs="Times New Roman"/>
          <w:noProof/>
          <w:sz w:val="24"/>
          <w:szCs w:val="24"/>
          <w:lang w:val="et-EE"/>
        </w:rPr>
        <w:t>(</w:t>
      </w:r>
      <w:r w:rsidRPr="006D08E6">
        <w:rPr>
          <w:rFonts w:ascii="Times New Roman" w:hAnsi="Times New Roman" w:eastAsia="Times New Roman" w:cs="Times New Roman"/>
          <w:noProof/>
          <w:sz w:val="24"/>
          <w:szCs w:val="24"/>
          <w:lang w:val="et-EE"/>
        </w:rPr>
        <w:t>2006)</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 xml:space="preserve"> uuringus on multikomponentsete sekkumiste mõju statistiliselt oluline vaid patsiendi asutushoolduse edasilükkamisele (efekt 0,65) ning mõju puudub lähedase heaolule. </w:t>
      </w:r>
    </w:p>
    <w:p w:rsidRPr="006D08E6" w:rsidR="00C732D3" w:rsidP="1E4DBE66" w:rsidRDefault="00C732D3" w14:paraId="0CE9E163" w14:textId="3F3E7B2E">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Erinevad internetipõhised sekkumised (enamasti kombinatsioon õppematerjalidest/</w:t>
      </w:r>
      <w:r w:rsidRPr="006D08E6" w:rsidR="0011583F">
        <w:rPr>
          <w:rFonts w:ascii="Times New Roman" w:hAnsi="Times New Roman" w:eastAsia="Times New Roman" w:cs="Times New Roman"/>
          <w:sz w:val="24"/>
          <w:szCs w:val="24"/>
          <w:lang w:val="et-EE"/>
        </w:rPr>
        <w:t xml:space="preserve"> </w:t>
      </w:r>
      <w:r w:rsidRPr="006D08E6">
        <w:rPr>
          <w:rFonts w:ascii="Times New Roman" w:hAnsi="Times New Roman" w:eastAsia="Times New Roman" w:cs="Times New Roman"/>
          <w:sz w:val="24"/>
          <w:szCs w:val="24"/>
          <w:lang w:val="et-EE"/>
        </w:rPr>
        <w:t xml:space="preserve">infomaterjalidest haiguse kohta ja </w:t>
      </w:r>
      <w:r w:rsidRPr="006D08E6">
        <w:rPr>
          <w:rFonts w:ascii="Times New Roman" w:hAnsi="Times New Roman" w:eastAsia="Times New Roman" w:cs="Times New Roman"/>
          <w:i/>
          <w:iCs/>
          <w:sz w:val="24"/>
          <w:szCs w:val="24"/>
          <w:lang w:val="et-EE"/>
        </w:rPr>
        <w:t>online</w:t>
      </w:r>
      <w:r w:rsidRPr="006D08E6">
        <w:rPr>
          <w:rFonts w:ascii="Times New Roman" w:hAnsi="Times New Roman" w:eastAsia="Times New Roman" w:cs="Times New Roman"/>
          <w:sz w:val="24"/>
          <w:szCs w:val="24"/>
          <w:lang w:val="et-EE"/>
        </w:rPr>
        <w:t xml:space="preserve">-tugigrupist) vähendavad lähedase ja patsiendi vahelise suhte pinget, lähedase koormatust, depressiooni ja ärevust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"URL" : "http://www.ncbi.nlm.nih.gov/pubmedhealth/PMH0050675/pdf/PubMedHealth_PMH0050675.pdf", "accessed" : { "date-parts" : [ [ "2016", "4", "8" ] ] }, "author" : [ { "dropping-particle" : "", "family" : "Dyer", "given" : "E.A", "non-dropping-particle" : "", "parse-names" : false, "suffix" : "" }, { "dropping-particle" : "", "family" : "Kansagara", "given" : "D", "non-dropping-particle" : "", "parse-names" : false, "suffix" : "" }, { "dropping-particle" : "", "family" : "McInnes", "given" : "D.K", "non-dropping-particle" : "", "parse-names" : false, "suffix" : "" }, { "dropping-particle" : "", "family" : "Freeman", "given" : "M", "non-dropping-particle" : "", "parse-names" : false, "suffix" : "" }, { "dropping-particle" : "", "family" : "Woods", "given" : "S", "non-dropping-particle" : "", "parse-names" : false, "suffix" : "" } ], "id" : "ITEM-1", "issued" : { "date-parts" : [ [ "2012" ] ] }, "title" : "Mobile Applications and Internet-based Approaches for Supporting Non-professional Caregivers: A Systematic Review", "type" : "webpage" }, "uris" : [ "http://www.mendeley.com/documents/?uuid=39f1e05b-e997-4f8b-9087-6937a88f1333" ] } ], "mendeley" : { "formattedCitation" : "(Dyer et al. 2012)", "plainTextFormattedCitation" : "(Dyer et al. 2012)", "previouslyFormattedCitation" : "(Dyer et al. 2012)"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(Dyer et al. 2012</w:t>
      </w:r>
      <w:r w:rsidRPr="006D08E6" w:rsidR="00EE2335">
        <w:rPr>
          <w:rFonts w:ascii="Times New Roman" w:hAnsi="Times New Roman" w:eastAsia="Times New Roman" w:cs="Times New Roman"/>
          <w:noProof/>
          <w:sz w:val="24"/>
          <w:szCs w:val="24"/>
          <w:lang w:val="et-EE"/>
        </w:rPr>
        <w:t xml:space="preserve">, </w:t>
      </w:r>
      <w:r w:rsidRPr="006D08E6" w:rsidR="00EE2335">
        <w:rPr>
          <w:rFonts w:ascii="Times New Roman" w:hAnsi="Times New Roman" w:cs="Times New Roman"/>
          <w:noProof/>
          <w:sz w:val="24"/>
          <w:szCs w:val="24"/>
          <w:lang w:val="et-EE"/>
        </w:rPr>
        <w:t>McKenchie et a.l 2014, Boots et al. 2013</w:t>
      </w:r>
      <w:r w:rsidRPr="006D08E6">
        <w:rPr>
          <w:rFonts w:ascii="Times New Roman" w:hAnsi="Times New Roman" w:eastAsia="Times New Roman" w:cs="Times New Roman"/>
          <w:noProof/>
          <w:sz w:val="24"/>
          <w:szCs w:val="24"/>
          <w:lang w:val="et-EE"/>
        </w:rPr>
        <w:t>)</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w:t>
      </w:r>
    </w:p>
    <w:p w:rsidRPr="006D08E6" w:rsidR="00C732D3" w:rsidP="1E4DBE66" w:rsidRDefault="00C732D3" w14:paraId="03785069" w14:textId="1550CB79">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 xml:space="preserve">Eelpoolnimetatud psühhosotsiaalsete sekkumiste kahjulikku toimet patsiendile/lähedasele ei ole märgitud </w:t>
      </w:r>
      <w:r w:rsidRPr="006D08E6">
        <w:rPr>
          <w:rFonts w:ascii="Times New Roman" w:hAnsi="Times New Roman" w:cs="Times New Roman"/>
        </w:rPr>
        <w:fldChar w:fldCharType="begin" w:fldLock="1"/>
      </w:r>
      <w:r w:rsidRPr="006D08E6">
        <w:rPr>
          <w:rFonts w:ascii="Times New Roman" w:hAnsi="Times New Roman" w:cs="Times New Roman"/>
          <w:sz w:val="24"/>
          <w:szCs w:val="24"/>
          <w:lang w:val="et-EE"/>
        </w:rPr>
        <w:instrText>ADDIN CSL_CITATION { "citationItems" : [ { "id" : "ITEM-1", "itemData" : { "author" : [ { "dropping-particle" : "", "family" : "Goy", "given" : "E", "non-dropping-particle" : "", "parse-names" : false, "suffix" : "" }, { "dropping-particle" : "", "family" : "Freeman", "given" : "M", "non-dropping-particle" : "", "parse-names" : false, "suffix" : "" }, { "dropping-particle" : "", "family" : "Kansagara", "given" : "D", "non-dropping-particle" : "", "parse-names" : false, "suffix" : "" } ], "id" : "ITEM-1", "issued" : { "date-parts" : [ [ "2010" ] ] }, "title" : "A Systematic Evidence Review of Interventions for Non-professional Caregivers of Individuals with Dementia", "type" : "article-journal" }, "uris" : [ "http://www.mendeley.com/documents/?uuid=32607a8b-b6c2-4e42-b509-9e754eb0965e" ] }, { "id" : "ITEM-2", "itemData" : { "author" : [ { "dropping-particle" : "", "family" : "Griffin", "given" : "J.M", "non-dropping-particle" : "", "parse-names" : false, "suffix" : "" }, { "dropping-particle" : "", "family" : "Meis", "given" : "L", "non-dropping-particle" : "", "parse-names" : false, "suffix" : "" }, { "dropping-particle" : "", "family" : "Greer", "given" : "N", "non-dropping-particle" : "", "parse-names" : false, "suffix" : "" }, { "dropping-particle" : "", "family" : "Jensen", "given" : "A", "non-dropping-particle" : "", "parse-names" : false, "suffix" : "" }, { "dropping-particle" : "", "family" : "MacDonald", "given" : "R", "non-dropping-particle" : "", "parse-names" : false, "suffix" : "" }, { "dropping-particle" : "", "family" : "Rutks", "given" : "I", "non-dropping-particle" : "", "parse-names" : false, "suffix" : "" }, { "dropping-particle" : "", "family" : "Carley", "given" : "M", "non-dropping-particle" : "", "parse-names" : false, "suffix" : "" }, { "dropping-particle" : "", "family" : "T.J", "given" : "Wilt", "non-dropping-particle" : "", "parse-names" : false, "suffix" : "" } ], "id" : "ITEM-2", "issued" : { "date-parts" : [ [ "2013" ] ] }, "title" : "Evidence-based Synthesis Program Effectiveness of Family and Caregiver Interventions on Patient Outcomes among Adults with Cancer or Memory-Related Disorders: A Systematic Review", "type" : "article-journal" }, "uris" : [ "http://www.mendeley.com/documents/?uuid=e6fd2f09-418f-39ce-898a-b2f87d249201" ] } ], "mendeley" : { "formattedCitation" : "(Goy et al. 2010; Griffin et al. 2013)", "plainTextFormattedCitation" : "(Goy et al. 2010; Griffin et al. 2013)", "previouslyFormattedCitation" : "(Goy et al. 2010; Griffin et al. 2013)" }, "properties" : { "noteIndex" : 0 }, "schema" : "https://github.com/citation-style-language/schema/raw/master/csl-citation.json" }</w:instrText>
      </w:r>
      <w:r w:rsidRPr="006D08E6">
        <w:rPr>
          <w:rFonts w:ascii="Times New Roman" w:hAnsi="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(Goy et al. 2010; Griffin et al. 2013)</w:t>
      </w:r>
      <w:r w:rsidRPr="006D08E6">
        <w:rPr>
          <w:rFonts w:ascii="Times New Roman" w:hAnsi="Times New Roman" w:cs="Times New Roman"/>
        </w:rPr>
        <w:fldChar w:fldCharType="end"/>
      </w:r>
      <w:r w:rsidRPr="006D08E6">
        <w:rPr>
          <w:rFonts w:ascii="Times New Roman" w:hAnsi="Times New Roman" w:eastAsia="Times New Roman" w:cs="Times New Roman"/>
          <w:sz w:val="24"/>
          <w:szCs w:val="24"/>
          <w:lang w:val="et-EE"/>
        </w:rPr>
        <w:t>.</w:t>
      </w:r>
    </w:p>
    <w:p w:rsidRPr="006D08E6" w:rsidR="7C4AE139" w:rsidP="7C4AE139" w:rsidRDefault="7C4AE139" w14:paraId="74079109" w14:textId="2EEFFECF">
      <w:pPr>
        <w:jc w:val="both"/>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 xml:space="preserve"> </w:t>
      </w:r>
    </w:p>
    <w:p w:rsidRPr="006D08E6" w:rsidR="7C4AE139" w:rsidP="7C4AE139" w:rsidRDefault="1BF7F281" w14:paraId="2B5CBBF2" w14:textId="226EAABD">
      <w:pPr>
        <w:jc w:val="both"/>
        <w:rPr>
          <w:rFonts w:ascii="Times New Roman" w:hAnsi="Times New Roman" w:eastAsia="Verdana" w:cs="Times New Roman"/>
          <w:sz w:val="24"/>
          <w:szCs w:val="24"/>
          <w:lang w:val="et-EE"/>
        </w:rPr>
      </w:pPr>
      <w:r w:rsidRPr="006D08E6">
        <w:rPr>
          <w:rFonts w:ascii="Times New Roman" w:hAnsi="Times New Roman" w:eastAsia="Times New Roman,Verdana" w:cs="Times New Roman"/>
          <w:b/>
          <w:bCs/>
          <w:sz w:val="24"/>
          <w:szCs w:val="24"/>
          <w:lang w:val="et-EE"/>
        </w:rPr>
        <w:t>Viited</w:t>
      </w:r>
      <w:r w:rsidRPr="006D08E6">
        <w:rPr>
          <w:rFonts w:ascii="Times New Roman" w:hAnsi="Times New Roman" w:eastAsia="Times New Roman,Verdana" w:cs="Times New Roman"/>
          <w:sz w:val="24"/>
          <w:szCs w:val="24"/>
          <w:lang w:val="et-EE"/>
        </w:rPr>
        <w:t xml:space="preserve"> </w:t>
      </w:r>
    </w:p>
    <w:p w:rsidRPr="006D08E6" w:rsidR="0011583F" w:rsidP="0011583F" w:rsidRDefault="0011583F" w14:paraId="22DE5017" w14:textId="0982B660">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sz w:val="24"/>
          <w:szCs w:val="24"/>
          <w:lang w:val="et-EE"/>
        </w:rPr>
        <w:fldChar w:fldCharType="begin" w:fldLock="1"/>
      </w:r>
      <w:r w:rsidRPr="006D08E6">
        <w:rPr>
          <w:rFonts w:ascii="Times New Roman" w:hAnsi="Times New Roman" w:cs="Times New Roman"/>
          <w:sz w:val="24"/>
          <w:szCs w:val="24"/>
          <w:lang w:val="et-EE"/>
        </w:rPr>
        <w:instrText xml:space="preserve">ADDIN Mendeley Bibliography CSL_BIBLIOGRAPHY </w:instrText>
      </w:r>
      <w:r w:rsidRPr="006D08E6">
        <w:rPr>
          <w:rFonts w:ascii="Times New Roman" w:hAnsi="Times New Roman" w:cs="Times New Roman"/>
          <w:sz w:val="24"/>
          <w:szCs w:val="24"/>
          <w:lang w:val="et-EE"/>
        </w:rPr>
        <w:fldChar w:fldCharType="separate"/>
      </w:r>
      <w:r w:rsidRPr="006D08E6">
        <w:rPr>
          <w:rFonts w:ascii="Times New Roman" w:hAnsi="Times New Roman" w:cs="Times New Roman"/>
          <w:noProof/>
          <w:sz w:val="24"/>
          <w:szCs w:val="24"/>
        </w:rPr>
        <w:t xml:space="preserve">Aboulafia-Brakha, T. et al., 2014. Cognitive-behavioural group therapy improves a psychophysiological marker of stress in caregivers of patients with Alzheimer’s disease. </w:t>
      </w:r>
      <w:r w:rsidRPr="006D08E6">
        <w:rPr>
          <w:rFonts w:ascii="Times New Roman" w:hAnsi="Times New Roman" w:cs="Times New Roman"/>
          <w:i/>
          <w:iCs/>
          <w:noProof/>
          <w:sz w:val="24"/>
          <w:szCs w:val="24"/>
        </w:rPr>
        <w:t>Aging &amp; mental health</w:t>
      </w:r>
      <w:r w:rsidRPr="006D08E6">
        <w:rPr>
          <w:rFonts w:ascii="Times New Roman" w:hAnsi="Times New Roman" w:cs="Times New Roman"/>
          <w:noProof/>
          <w:sz w:val="24"/>
          <w:szCs w:val="24"/>
        </w:rPr>
        <w:t>, 18(6), pp.1–8. Available at: http://www.ncbi.nlm.nih.gov/pubmed/24499394.</w:t>
      </w:r>
    </w:p>
    <w:p w:rsidRPr="006D08E6" w:rsidR="0011583F" w:rsidP="0011583F" w:rsidRDefault="0011583F" w14:paraId="45B359DF"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Anon, 2007. </w:t>
      </w:r>
      <w:r w:rsidRPr="006D08E6">
        <w:rPr>
          <w:rFonts w:ascii="Times New Roman" w:hAnsi="Times New Roman" w:cs="Times New Roman"/>
          <w:i/>
          <w:iCs/>
          <w:noProof/>
          <w:sz w:val="24"/>
          <w:szCs w:val="24"/>
        </w:rPr>
        <w:t>A NICE–SCIE Guideline on supporting people with dementia and their carers in health and social care</w:t>
      </w:r>
      <w:r w:rsidRPr="006D08E6">
        <w:rPr>
          <w:rFonts w:ascii="Times New Roman" w:hAnsi="Times New Roman" w:cs="Times New Roman"/>
          <w:noProof/>
          <w:sz w:val="24"/>
          <w:szCs w:val="24"/>
        </w:rPr>
        <w:t>, The British Psychological Society and Gaskell. Available at: http://www.ncbi.nlm.nih.gov/pubmedhealth/PMH0015356/pdf/PubMedHealth_PMH0015356.pdf [Accessed April 8, 2016].</w:t>
      </w:r>
    </w:p>
    <w:p w:rsidRPr="006D08E6" w:rsidR="0011583F" w:rsidP="0011583F" w:rsidRDefault="0011583F" w14:paraId="0C8B9FD9" w14:textId="3487090D">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British Psychological Society, T., Dementia: A NICE-SCIE Guideline on Supporting People With Dementia and Their Carers in Health and Social Care.</w:t>
      </w:r>
    </w:p>
    <w:p w:rsidRPr="006D08E6" w:rsidR="00EE2335" w:rsidP="00EE2335" w:rsidRDefault="00EE2335" w14:paraId="3B7314B6" w14:textId="4875B121">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Boots, L. M. M. et al., 2013. A systematic review of Internet-based supportive interventions for caregivers of patients with dementia. Int J Geriatr Psychiatry 2014; 29: 331–344</w:t>
      </w:r>
    </w:p>
    <w:p w:rsidRPr="006D08E6" w:rsidR="0011583F" w:rsidP="0011583F" w:rsidRDefault="0011583F" w14:paraId="63800785"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California Department of Public Health, 2008. </w:t>
      </w:r>
      <w:r w:rsidRPr="006D08E6">
        <w:rPr>
          <w:rFonts w:ascii="Times New Roman" w:hAnsi="Times New Roman" w:cs="Times New Roman"/>
          <w:i/>
          <w:iCs/>
          <w:noProof/>
          <w:sz w:val="24"/>
          <w:szCs w:val="24"/>
        </w:rPr>
        <w:t>Guideline for Alzheimer ’ s Disease Management Guideline for Alzheimer ’ s Disease Management California Workgroup on Guidelines for Alzheimer ’ s Disease Management</w:t>
      </w:r>
      <w:r w:rsidRPr="006D08E6">
        <w:rPr>
          <w:rFonts w:ascii="Times New Roman" w:hAnsi="Times New Roman" w:cs="Times New Roman"/>
          <w:noProof/>
          <w:sz w:val="24"/>
          <w:szCs w:val="24"/>
        </w:rPr>
        <w:t>, Available at: https://www.cdph.ca.gov/programs/alzheimers/Documents/professional_GuidelineFullReport.pdf [Accessed July 1, 2016].</w:t>
      </w:r>
    </w:p>
    <w:p w:rsidRPr="006D08E6" w:rsidR="0011583F" w:rsidP="0011583F" w:rsidRDefault="0011583F" w14:paraId="41AD624B"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Cooke, D.D. et al., Psychosocial interventions for caregivers of people with dementia: a systematic review.</w:t>
      </w:r>
    </w:p>
    <w:p w:rsidRPr="006D08E6" w:rsidR="0011583F" w:rsidP="0011583F" w:rsidRDefault="0011583F" w14:paraId="33A09D15"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Dyer, E.. et al., 2012. Mobile Applications and Internet-based Approaches for Supporting Non-professional Caregivers: A Systematic Review. Available at: http://www.ncbi.nlm.nih.gov/pubmedhealth/PMH0050675/pdf/PubMedHealth_PMH0050675.pdf [Accessed April 8, 2016].</w:t>
      </w:r>
    </w:p>
    <w:p w:rsidRPr="006D08E6" w:rsidR="0011583F" w:rsidP="0011583F" w:rsidRDefault="0011583F" w14:paraId="33B6ED32"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Elvish, R. et al., 2012. Psychological interventions for carers of people with dementia: a </w:t>
      </w:r>
      <w:r w:rsidRPr="006D08E6">
        <w:rPr>
          <w:rFonts w:ascii="Times New Roman" w:hAnsi="Times New Roman" w:cs="Times New Roman"/>
          <w:noProof/>
          <w:sz w:val="24"/>
          <w:szCs w:val="24"/>
        </w:rPr>
        <w:lastRenderedPageBreak/>
        <w:t xml:space="preserve">systematic review of quantitative and qualitative evidence. </w:t>
      </w:r>
      <w:r w:rsidRPr="006D08E6">
        <w:rPr>
          <w:rFonts w:ascii="Times New Roman" w:hAnsi="Times New Roman" w:cs="Times New Roman"/>
          <w:i/>
          <w:iCs/>
          <w:noProof/>
          <w:sz w:val="24"/>
          <w:szCs w:val="24"/>
        </w:rPr>
        <w:t>British Association for Counselling &amp; Psychotherapy</w:t>
      </w:r>
      <w:r w:rsidRPr="006D08E6">
        <w:rPr>
          <w:rFonts w:ascii="Times New Roman" w:hAnsi="Times New Roman" w:cs="Times New Roman"/>
          <w:noProof/>
          <w:sz w:val="24"/>
          <w:szCs w:val="24"/>
        </w:rPr>
        <w:t>.</w:t>
      </w:r>
    </w:p>
    <w:p w:rsidRPr="006D08E6" w:rsidR="0011583F" w:rsidP="0011583F" w:rsidRDefault="0011583F" w14:paraId="0BB66458"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Goy, E., Freeman, M. &amp; Kansagara, D., 2010. A Systematic Evidence Review of Interventions for Non-professional Caregivers of Individuals with Dementia. Available at: http://www.ncbi.nlm.nih.gov/pubmedhealth/PMH0009126/pdf/PubMedHealth_PMH0009126.pdf [Accessed April 8, 2016].</w:t>
      </w:r>
    </w:p>
    <w:p w:rsidRPr="006D08E6" w:rsidR="0011583F" w:rsidP="0011583F" w:rsidRDefault="0011583F" w14:paraId="6F343AE3"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Griffin, J.. et al., 2013. Evidence-based Synthesis Program Effectiveness of Family and Caregiver Interventions on Patient Outcomes among Adults with Cancer or Memory-Related Disorders: A Systematic Review.</w:t>
      </w:r>
    </w:p>
    <w:p w:rsidRPr="006D08E6" w:rsidR="0011583F" w:rsidP="0011583F" w:rsidRDefault="0011583F" w14:paraId="41C41C23"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Haberstroh, J., Hampel, H. &amp; Pantel, J., 2010. Optimal management of Alzheimer’s disease patients: Clinical guidelines and family advice. </w:t>
      </w:r>
      <w:r w:rsidRPr="006D08E6">
        <w:rPr>
          <w:rFonts w:ascii="Times New Roman" w:hAnsi="Times New Roman" w:cs="Times New Roman"/>
          <w:i/>
          <w:iCs/>
          <w:noProof/>
          <w:sz w:val="24"/>
          <w:szCs w:val="24"/>
        </w:rPr>
        <w:t>Neuropsychiatric Disease and Treatment</w:t>
      </w:r>
      <w:r w:rsidRPr="006D08E6">
        <w:rPr>
          <w:rFonts w:ascii="Times New Roman" w:hAnsi="Times New Roman" w:cs="Times New Roman"/>
          <w:noProof/>
          <w:sz w:val="24"/>
          <w:szCs w:val="24"/>
        </w:rPr>
        <w:t>, 6, pp.243–253.</w:t>
      </w:r>
    </w:p>
    <w:p w:rsidRPr="006D08E6" w:rsidR="0011583F" w:rsidP="0011583F" w:rsidRDefault="0011583F" w14:paraId="1B78465B"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Hogan, D.B. et al., 2008. Diagnosis and treatment of dementia: 5. Nonpharmacologic and pharmacologic therapy for mild to moderate dementia. </w:t>
      </w:r>
      <w:r w:rsidRPr="006D08E6">
        <w:rPr>
          <w:rFonts w:ascii="Times New Roman" w:hAnsi="Times New Roman" w:cs="Times New Roman"/>
          <w:i/>
          <w:iCs/>
          <w:noProof/>
          <w:sz w:val="24"/>
          <w:szCs w:val="24"/>
        </w:rPr>
        <w:t>Cmaj</w:t>
      </w:r>
      <w:r w:rsidRPr="006D08E6">
        <w:rPr>
          <w:rFonts w:ascii="Times New Roman" w:hAnsi="Times New Roman" w:cs="Times New Roman"/>
          <w:noProof/>
          <w:sz w:val="24"/>
          <w:szCs w:val="24"/>
        </w:rPr>
        <w:t>, 179(10), pp.1019–1026.</w:t>
      </w:r>
    </w:p>
    <w:p w:rsidRPr="006D08E6" w:rsidR="0011583F" w:rsidP="0011583F" w:rsidRDefault="0011583F" w14:paraId="702FCA27"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Hort, J. et al., 2010. EFNS guidelines for the diagnosis and management of Alzheimer’s disease. </w:t>
      </w:r>
      <w:r w:rsidRPr="006D08E6">
        <w:rPr>
          <w:rFonts w:ascii="Times New Roman" w:hAnsi="Times New Roman" w:cs="Times New Roman"/>
          <w:i/>
          <w:iCs/>
          <w:noProof/>
          <w:sz w:val="24"/>
          <w:szCs w:val="24"/>
        </w:rPr>
        <w:t>European Journal of Neurology EFNS European Journal of Neurology</w:t>
      </w:r>
      <w:r w:rsidRPr="006D08E6">
        <w:rPr>
          <w:rFonts w:ascii="Times New Roman" w:hAnsi="Times New Roman" w:cs="Times New Roman"/>
          <w:noProof/>
          <w:sz w:val="24"/>
          <w:szCs w:val="24"/>
        </w:rPr>
        <w:t>, 17, pp.1236–1248.</w:t>
      </w:r>
    </w:p>
    <w:p w:rsidRPr="006D08E6" w:rsidR="0011583F" w:rsidP="0011583F" w:rsidRDefault="0011583F" w14:paraId="746B23BD"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Laparidou, D. et al., 2014. Psychoeducational interventions for informal caregivers of people with dementia : a systematic review Citation. Available at: http://www.crd.york.ac.uk/PROSPERO_REBRANDING/display_record.asp?ID=CRD42014014606 [Accessed June 28, 2016].</w:t>
      </w:r>
    </w:p>
    <w:p w:rsidRPr="006D08E6" w:rsidR="0011583F" w:rsidP="0011583F" w:rsidRDefault="0011583F" w14:paraId="4D470750" w14:textId="6BF70D64">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Lin, S., 2013. </w:t>
      </w:r>
      <w:r w:rsidRPr="006D08E6">
        <w:rPr>
          <w:rFonts w:ascii="Times New Roman" w:hAnsi="Times New Roman" w:cs="Times New Roman"/>
          <w:i/>
          <w:iCs/>
          <w:noProof/>
          <w:sz w:val="24"/>
          <w:szCs w:val="24"/>
        </w:rPr>
        <w:t>The effectiveness of community care interventions on caregivers of dementia patients : a systematic review</w:t>
      </w:r>
      <w:r w:rsidRPr="006D08E6">
        <w:rPr>
          <w:rFonts w:ascii="Times New Roman" w:hAnsi="Times New Roman" w:cs="Times New Roman"/>
          <w:noProof/>
          <w:sz w:val="24"/>
          <w:szCs w:val="24"/>
        </w:rPr>
        <w:t>. Available at: http://hub.hku.hk/bitstream/10722/193793/2/FullText.pdf?accept=1 [Accessed April 8, 2016].</w:t>
      </w:r>
    </w:p>
    <w:p w:rsidRPr="006D08E6" w:rsidR="00EE2335" w:rsidP="00EE2335" w:rsidRDefault="00EE2335" w14:paraId="7FC9B23B" w14:textId="3D78F57E">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McKechnie, V., Barker, C., and Stott, J. 2014. Effectiveness of computer-mediated interventions for informal carers of people with dementia—a systematic review. International Psychogeriatrics (2014), 26:10, 1619–1637.</w:t>
      </w:r>
    </w:p>
    <w:p w:rsidRPr="006D08E6" w:rsidR="0011583F" w:rsidP="0011583F" w:rsidRDefault="0011583F" w14:paraId="38F0796E"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Petriwskyj, A. et al., 2015. Interventions to build resilience in family carers of people living with dementia: a systematic review protocol. </w:t>
      </w:r>
      <w:r w:rsidRPr="006D08E6">
        <w:rPr>
          <w:rFonts w:ascii="Times New Roman" w:hAnsi="Times New Roman" w:cs="Times New Roman"/>
          <w:i/>
          <w:iCs/>
          <w:noProof/>
          <w:sz w:val="24"/>
          <w:szCs w:val="24"/>
        </w:rPr>
        <w:t>The JBI Database of Systematic Reviews and Implementation Reports</w:t>
      </w:r>
      <w:r w:rsidRPr="006D08E6">
        <w:rPr>
          <w:rFonts w:ascii="Times New Roman" w:hAnsi="Times New Roman" w:cs="Times New Roman"/>
          <w:noProof/>
          <w:sz w:val="24"/>
          <w:szCs w:val="24"/>
        </w:rPr>
        <w:t>, 13(7), pp.44–61. Available at: http://www.joannabriggslibrary.org/jbilibrary/index.php/jbisrir/article/view/1994/2546 [Accessed April 8, 2016].</w:t>
      </w:r>
    </w:p>
    <w:p w:rsidRPr="006D08E6" w:rsidR="0011583F" w:rsidP="0011583F" w:rsidRDefault="0011583F" w14:paraId="7C6F43FA"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Pinquart, M. &amp; Sörensen, S., 2006. Helping caregivers of persons with dementia: which interventions work and how large are their effects? </w:t>
      </w:r>
      <w:r w:rsidRPr="006D08E6">
        <w:rPr>
          <w:rFonts w:ascii="Times New Roman" w:hAnsi="Times New Roman" w:cs="Times New Roman"/>
          <w:i/>
          <w:iCs/>
          <w:noProof/>
          <w:sz w:val="24"/>
          <w:szCs w:val="24"/>
        </w:rPr>
        <w:t>International Psychogeriatrics</w:t>
      </w:r>
      <w:r w:rsidRPr="006D08E6">
        <w:rPr>
          <w:rFonts w:ascii="Times New Roman" w:hAnsi="Times New Roman" w:cs="Times New Roman"/>
          <w:noProof/>
          <w:sz w:val="24"/>
          <w:szCs w:val="24"/>
        </w:rPr>
        <w:t>, 18(4), pp.577–595.</w:t>
      </w:r>
    </w:p>
    <w:p w:rsidRPr="006D08E6" w:rsidR="0011583F" w:rsidP="0011583F" w:rsidRDefault="0011583F" w14:paraId="538FD7EA" w14:textId="03EB2B61">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Rabins, P. V et al., 2012. GUIDELINE WATCH (OCTOBER 2014): PRACTICE GUIDELINE FOR THE TREATMENT OF PATIENTS WITH ALZHEIMER’S DISEASE AND OTHER DEMENTIAS.</w:t>
      </w:r>
    </w:p>
    <w:p w:rsidRPr="006D08E6" w:rsidR="00EE2335" w:rsidP="00EE2335" w:rsidRDefault="00EE2335" w14:paraId="6FEBDFD5" w14:textId="0EB7717C">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Selwood, A. et al., 2007. Systematic review of the effect of psychological interventions on family caregivers of people with dementia. Journal of Affective Disorders 101, 75–89</w:t>
      </w:r>
    </w:p>
    <w:p w:rsidRPr="006D08E6" w:rsidR="0011583F" w:rsidP="0011583F" w:rsidRDefault="0011583F" w14:paraId="505AFCDB" w14:textId="77777777">
      <w:pPr>
        <w:widowControl w:val="0"/>
        <w:autoSpaceDE w:val="0"/>
        <w:autoSpaceDN w:val="0"/>
        <w:adjustRightInd w:val="0"/>
        <w:spacing w:line="240" w:lineRule="auto"/>
        <w:ind w:left="480" w:hanging="480"/>
        <w:rPr>
          <w:rFonts w:ascii="Times New Roman" w:hAnsi="Times New Roman" w:cs="Times New Roman"/>
          <w:noProof/>
          <w:sz w:val="24"/>
          <w:szCs w:val="24"/>
        </w:rPr>
      </w:pPr>
      <w:r w:rsidRPr="006D08E6">
        <w:rPr>
          <w:rFonts w:ascii="Times New Roman" w:hAnsi="Times New Roman" w:cs="Times New Roman"/>
          <w:noProof/>
          <w:sz w:val="24"/>
          <w:szCs w:val="24"/>
        </w:rPr>
        <w:t xml:space="preserve">Tahereh Dehdari, Tahereh Mansouri, Naeimeh Seyed Fatemi, Mahmood Reza Gohari, </w:t>
      </w:r>
      <w:r w:rsidRPr="006D08E6">
        <w:rPr>
          <w:rFonts w:ascii="Times New Roman" w:hAnsi="Times New Roman" w:cs="Times New Roman"/>
          <w:noProof/>
          <w:sz w:val="24"/>
          <w:szCs w:val="24"/>
        </w:rPr>
        <w:lastRenderedPageBreak/>
        <w:t xml:space="preserve">V.R.B., 2015. The effect of communication skills training on caregiver burden of elderly with Alzheimer’s disease caregivers. </w:t>
      </w:r>
      <w:r w:rsidRPr="006D08E6">
        <w:rPr>
          <w:rFonts w:ascii="Times New Roman" w:hAnsi="Times New Roman" w:cs="Times New Roman"/>
          <w:i/>
          <w:iCs/>
          <w:noProof/>
          <w:sz w:val="24"/>
          <w:szCs w:val="24"/>
        </w:rPr>
        <w:t>Journal of Research &amp; Health</w:t>
      </w:r>
      <w:r w:rsidRPr="006D08E6">
        <w:rPr>
          <w:rFonts w:ascii="Times New Roman" w:hAnsi="Times New Roman" w:cs="Times New Roman"/>
          <w:noProof/>
          <w:sz w:val="24"/>
          <w:szCs w:val="24"/>
        </w:rPr>
        <w:t>, 5(2), pp.240–247. Available at: http://jrh.gmu.ac.ir/files/site1/user_files_6a63b6/tahere-A-10-246-1-58b2bd0.pdf [Accessed April 8, 2016].</w:t>
      </w:r>
    </w:p>
    <w:p w:rsidRPr="006D08E6" w:rsidR="0011583F" w:rsidP="0011583F" w:rsidRDefault="0011583F" w14:paraId="4DA33706" w14:textId="77777777">
      <w:pPr>
        <w:widowControl w:val="0"/>
        <w:autoSpaceDE w:val="0"/>
        <w:autoSpaceDN w:val="0"/>
        <w:adjustRightInd w:val="0"/>
        <w:spacing w:line="240" w:lineRule="auto"/>
        <w:ind w:left="480" w:hanging="480"/>
        <w:rPr>
          <w:rFonts w:ascii="Times New Roman" w:hAnsi="Times New Roman" w:cs="Times New Roman"/>
          <w:noProof/>
          <w:sz w:val="24"/>
        </w:rPr>
      </w:pPr>
      <w:r w:rsidRPr="006D08E6">
        <w:rPr>
          <w:rFonts w:ascii="Times New Roman" w:hAnsi="Times New Roman" w:cs="Times New Roman"/>
          <w:noProof/>
          <w:sz w:val="24"/>
          <w:szCs w:val="24"/>
        </w:rPr>
        <w:t xml:space="preserve">Thompson, C.A. et al., 2007. Systematic review of information and support interventions for caregivers of people with dementia. </w:t>
      </w:r>
      <w:r w:rsidRPr="006D08E6">
        <w:rPr>
          <w:rFonts w:ascii="Times New Roman" w:hAnsi="Times New Roman" w:cs="Times New Roman"/>
          <w:i/>
          <w:iCs/>
          <w:noProof/>
          <w:sz w:val="24"/>
          <w:szCs w:val="24"/>
        </w:rPr>
        <w:t>BMC Geriatrics</w:t>
      </w:r>
      <w:r w:rsidRPr="006D08E6">
        <w:rPr>
          <w:rFonts w:ascii="Times New Roman" w:hAnsi="Times New Roman" w:cs="Times New Roman"/>
          <w:noProof/>
          <w:sz w:val="24"/>
          <w:szCs w:val="24"/>
        </w:rPr>
        <w:t>, 7(7). Available at: http://www.biomedcentral.com/1471-2318/7/18.</w:t>
      </w:r>
    </w:p>
    <w:p w:rsidRPr="006D08E6" w:rsidR="0011583F" w:rsidP="7C4AE139" w:rsidRDefault="0011583F" w14:paraId="6F8DB87D" w14:textId="3568949E">
      <w:pPr>
        <w:jc w:val="both"/>
        <w:rPr>
          <w:rFonts w:ascii="Times New Roman" w:hAnsi="Times New Roman" w:cs="Times New Roman"/>
          <w:sz w:val="24"/>
          <w:szCs w:val="24"/>
          <w:lang w:val="et-EE"/>
        </w:rPr>
      </w:pPr>
      <w:r w:rsidRPr="006D08E6">
        <w:rPr>
          <w:rFonts w:ascii="Times New Roman" w:hAnsi="Times New Roman" w:cs="Times New Roman"/>
          <w:sz w:val="24"/>
          <w:szCs w:val="24"/>
          <w:lang w:val="et-EE"/>
        </w:rPr>
        <w:fldChar w:fldCharType="end"/>
      </w:r>
    </w:p>
    <w:tbl>
      <w:tblPr>
        <w:tblStyle w:val="GridTable1Light-Accent11"/>
        <w:tblW w:w="9017" w:type="dxa"/>
        <w:tblLook w:val="04A0" w:firstRow="1" w:lastRow="0" w:firstColumn="1" w:lastColumn="0" w:noHBand="0" w:noVBand="1"/>
        <w:tblCaption w:val=""/>
        <w:tblDescription w:val=""/>
      </w:tblPr>
      <w:tblGrid>
        <w:gridCol w:w="6440"/>
        <w:gridCol w:w="2577"/>
      </w:tblGrid>
      <w:tr w:rsidRPr="006D08E6" w:rsidR="006D08E6" w:rsidTr="00C01F31" w14:paraId="349E0E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0" w:type="dxa"/>
          </w:tcPr>
          <w:p w:rsidRPr="006D08E6" w:rsidR="7C4AE139" w:rsidP="1E4DBE66" w:rsidRDefault="1E4DBE66" w14:paraId="3C5D8195" w14:textId="633228F5">
            <w:pPr>
              <w:rPr>
                <w:rFonts w:ascii="Times New Roman" w:hAnsi="Times New Roman" w:eastAsia="Times New Roman" w:cs="Times New Roman"/>
                <w:sz w:val="24"/>
                <w:szCs w:val="24"/>
                <w:lang w:val="et-EE"/>
              </w:rPr>
            </w:pPr>
            <w:r w:rsidRPr="006D08E6">
              <w:rPr>
                <w:rFonts w:ascii="Times New Roman" w:hAnsi="Times New Roman" w:eastAsia="Times New Roman,Verdana" w:cs="Times New Roman"/>
                <w:sz w:val="24"/>
                <w:szCs w:val="24"/>
                <w:lang w:val="et-EE"/>
              </w:rPr>
              <w:t>Kokkuvõtte (abstract või kokkuvõtlikum info)</w:t>
            </w:r>
            <w:r w:rsidRPr="006D08E6">
              <w:rPr>
                <w:rFonts w:ascii="Times New Roman" w:hAnsi="Times New Roman" w:eastAsia="Times New Roman,Verdana" w:cs="Times New Roman"/>
                <w:b w:val="0"/>
                <w:bCs w:val="0"/>
                <w:sz w:val="24"/>
                <w:szCs w:val="24"/>
                <w:lang w:val="et-EE"/>
              </w:rPr>
              <w:t xml:space="preserve"> </w:t>
            </w:r>
          </w:p>
        </w:tc>
        <w:tc>
          <w:tcPr>
            <w:tcW w:w="2577" w:type="dxa"/>
          </w:tcPr>
          <w:p w:rsidRPr="006D08E6" w:rsidR="7C4AE139" w:rsidP="7C4AE139" w:rsidRDefault="1BF7F281" w14:paraId="6C36DE39" w14:textId="42AD74B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Verdana" w:cs="Times New Roman"/>
                <w:sz w:val="24"/>
                <w:szCs w:val="24"/>
                <w:lang w:val="et-EE"/>
              </w:rPr>
              <w:t>Viide kirjandusallikale</w:t>
            </w:r>
            <w:r w:rsidRPr="006D08E6">
              <w:rPr>
                <w:rFonts w:ascii="Times New Roman" w:hAnsi="Times New Roman" w:eastAsia="Times New Roman,Verdana" w:cs="Times New Roman"/>
                <w:b w:val="0"/>
                <w:bCs w:val="0"/>
                <w:sz w:val="24"/>
                <w:szCs w:val="24"/>
                <w:lang w:val="et-EE"/>
              </w:rPr>
              <w:t xml:space="preserve"> </w:t>
            </w:r>
          </w:p>
        </w:tc>
      </w:tr>
      <w:tr w:rsidRPr="006D08E6" w:rsidR="006D08E6" w:rsidTr="00C01F31" w14:paraId="474E51E1"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7C4AE139" w:rsidP="006B5722" w:rsidRDefault="1BF7F281" w14:paraId="3AF8EF34" w14:textId="08A0E15C">
            <w:pPr>
              <w:jc w:val="both"/>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Uuringuküsimused: Kas lähedastel teostatavad sekkumised aitavad lähedastel hakkama saada hoolduskoormusega või mõjutavad patsiendi tulemit? Millised on lähedastele teostatavate sekkumiste negatiivsed mõjud?</w:t>
            </w:r>
          </w:p>
          <w:p w:rsidRPr="006D08E6" w:rsidR="7C4AE139" w:rsidP="006B5722" w:rsidRDefault="1E4DBE66" w14:paraId="706F1835" w14:textId="136C8F1C">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Kaasati 37 RCT-d, 4 süstemaatilist ülevaadet.</w:t>
            </w:r>
          </w:p>
          <w:p w:rsidRPr="006D08E6" w:rsidR="7C4AE139" w:rsidP="006B5722" w:rsidRDefault="1E4DBE66" w14:paraId="3D8E28A7" w14:textId="717F64EF">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5 RCT-d hindas multikomponentset sekkumist lähedastele (koolitamine, telefoninõustamine, hoolduspuhkus); grupi suurus väike, mistõttu raske teha üldistusi; individuaalse multikomponentse sekkumisega võib väheneda lähedase depressioon, koormatus ja suureneda heaolu.</w:t>
            </w:r>
          </w:p>
          <w:p w:rsidRPr="006D08E6" w:rsidR="7C4AE139" w:rsidP="006B5722" w:rsidRDefault="1BF7F281" w14:paraId="248265B6" w14:textId="32C9EB70">
            <w:pPr>
              <w:jc w:val="both"/>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Juhtumikorraldus ja meditsiinitöötaja poolt pakutavad teenused (hoolduspuhkus, konsultatsioonid) ei mõjutanud lähedase tulemusnäitajaid, samuti ei mõjutanud patsiendi asutushooldusele suunamise edasilükkamist; juhtumikorralduse mõju hindamiseks on liialt vähe infot.</w:t>
            </w:r>
          </w:p>
          <w:p w:rsidRPr="006D08E6" w:rsidR="7C4AE139" w:rsidP="006B5722" w:rsidRDefault="1E4DBE66" w14:paraId="5FEDBDFB" w14:textId="19590F7F">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Käitumuslik treening – erineva metoodika tõttu ei ole uuringud omavahel hästi võrreldavad.</w:t>
            </w:r>
          </w:p>
        </w:tc>
        <w:tc>
          <w:tcPr>
            <w:tcW w:w="2577" w:type="dxa"/>
          </w:tcPr>
          <w:p w:rsidRPr="006D08E6" w:rsidR="00C732D3" w:rsidP="7C4AE139" w:rsidRDefault="00C732D3" w14:paraId="3BA891CB" w14:textId="5FD6582A">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fldChar w:fldCharType="begin" w:fldLock="1"/>
            </w:r>
            <w:r w:rsidRPr="006D08E6">
              <w:rPr>
                <w:rFonts w:ascii="Times New Roman" w:hAnsi="Times New Roman" w:eastAsia="Times New Roman" w:cs="Times New Roman"/>
                <w:sz w:val="24"/>
                <w:szCs w:val="24"/>
                <w:lang w:val="et-EE"/>
              </w:rPr>
              <w:instrText>ADDIN CSL_CITATION { "citationItems" : [ { "id" : "ITEM-1", "itemData" : { "author" : [ { "dropping-particle" : "", "family" : "Goy", "given" : "E", "non-dropping-particle" : "", "parse-names" : false, "suffix" : "" }, { "dropping-particle" : "", "family" : "Freeman", "given" : "M", "non-dropping-particle" : "", "parse-names" : false, "suffix" : "" }, { "dropping-particle" : "", "family" : "Kansagara", "given" : "D", "non-dropping-particle" : "", "parse-names" : false, "suffix" : "" } ], "id" : "ITEM-1", "issued" : { "date-parts" : [ [ "2010" ] ] }, "title" : "A Systematic Evidence Review of Interventions for Non-professional Caregivers of Individuals with Dementia", "type" : "article-journal" }, "uris" : [ "http://www.mendeley.com/documents/?uuid=32607a8b-b6c2-4e42-b509-9e754eb0965e" ] } ], "mendeley" : { "formattedCitation" : "(Goy et al. 2010)", "plainTextFormattedCitation" : "(Goy et al. 2010)", "previouslyFormattedCitation" : "(Goy et al. 2010)" }, "properties" : { "noteIndex" : 0 }, "schema" : "https://github.com/citation-style-language/schema/raw/master/csl-citation.json" }</w:instrText>
            </w:r>
            <w:r w:rsidRPr="006D08E6">
              <w:rPr>
                <w:rFonts w:ascii="Times New Roman" w:hAnsi="Times New Roman" w:eastAsia="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(Goy et al. 2010)</w:t>
            </w:r>
            <w:r w:rsidRPr="006D08E6">
              <w:rPr>
                <w:rFonts w:ascii="Times New Roman" w:hAnsi="Times New Roman" w:eastAsia="Times New Roman" w:cs="Times New Roman"/>
                <w:sz w:val="24"/>
                <w:szCs w:val="24"/>
                <w:lang w:val="et-EE"/>
              </w:rPr>
              <w:fldChar w:fldCharType="end"/>
            </w:r>
          </w:p>
          <w:p w:rsidRPr="006D08E6" w:rsidR="00C732D3" w:rsidP="7C4AE139" w:rsidRDefault="00C732D3" w14:paraId="1A5C3E7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p>
          <w:p w:rsidRPr="006D08E6" w:rsidR="7C4AE139" w:rsidP="1E4DBE66" w:rsidRDefault="1E4DBE66" w14:paraId="6E54A0BC" w14:textId="58293430">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Goy E, Freeman M, Kansagara D. A Systematic Evidence Review of Interventions for Non-professional Caregivers of Individuals with Dementia. VA-ESP Project #05-225: 2010</w:t>
            </w:r>
          </w:p>
          <w:p w:rsidRPr="006D08E6" w:rsidR="7C4AE139" w:rsidP="7C4AE139" w:rsidRDefault="7C4AE139" w14:paraId="2DFB5435" w14:textId="5EC529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p>
          <w:p w:rsidRPr="006D08E6" w:rsidR="7C4AE139" w:rsidP="7C4AE139" w:rsidRDefault="1BF7F281" w14:paraId="5B0B86A6" w14:textId="3128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AMSTAR 9/11</w:t>
            </w:r>
          </w:p>
          <w:p w:rsidRPr="006D08E6" w:rsidR="7C4AE139" w:rsidP="7C4AE139" w:rsidRDefault="1BF7F281" w14:paraId="507C7139" w14:textId="0BAC60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(YYYYNYYYYNY)</w:t>
            </w:r>
          </w:p>
        </w:tc>
      </w:tr>
      <w:tr w:rsidRPr="006D08E6" w:rsidR="006D08E6" w:rsidTr="00C01F31" w14:paraId="098AE02C"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7C4AE139" w:rsidP="006B5722" w:rsidRDefault="1E4DBE66" w14:paraId="641D04DE" w14:textId="6CB4A3ED">
            <w:pPr>
              <w:jc w:val="both"/>
              <w:rPr>
                <w:rFonts w:ascii="Times New Roman" w:hAnsi="Times New Roman" w:eastAsia="Times New Roman" w:cs="Times New Roman"/>
                <w:sz w:val="24"/>
                <w:szCs w:val="24"/>
                <w:lang w:val="et-EE"/>
              </w:rPr>
            </w:pPr>
            <w:proofErr w:type="spellStart"/>
            <w:r w:rsidRPr="006D08E6">
              <w:rPr>
                <w:rFonts w:ascii="Times New Roman" w:hAnsi="Times New Roman" w:eastAsia="Times New Roman" w:cs="Times New Roman"/>
                <w:b w:val="0"/>
                <w:bCs w:val="0"/>
                <w:sz w:val="24"/>
                <w:szCs w:val="24"/>
                <w:lang w:val="et-EE"/>
              </w:rPr>
              <w:t>Abstract</w:t>
            </w:r>
            <w:proofErr w:type="spellEnd"/>
            <w:r w:rsidRPr="006D08E6">
              <w:rPr>
                <w:rFonts w:ascii="Times New Roman" w:hAnsi="Times New Roman" w:eastAsia="Times New Roman" w:cs="Times New Roman"/>
                <w:b w:val="0"/>
                <w:bCs w:val="0"/>
                <w:sz w:val="24"/>
                <w:szCs w:val="24"/>
                <w:lang w:val="et-EE"/>
              </w:rPr>
              <w:t xml:space="preserve"> of </w:t>
            </w:r>
            <w:proofErr w:type="spellStart"/>
            <w:r w:rsidRPr="006D08E6">
              <w:rPr>
                <w:rFonts w:ascii="Times New Roman" w:hAnsi="Times New Roman" w:eastAsia="Times New Roman" w:cs="Times New Roman"/>
                <w:b w:val="0"/>
                <w:bCs w:val="0"/>
                <w:sz w:val="24"/>
                <w:szCs w:val="24"/>
                <w:lang w:val="et-EE"/>
              </w:rPr>
              <w:t>thesis</w:t>
            </w:r>
            <w:proofErr w:type="spellEnd"/>
            <w:r w:rsidRPr="006D08E6">
              <w:rPr>
                <w:rFonts w:ascii="Times New Roman" w:hAnsi="Times New Roman" w:eastAsia="Times New Roman" w:cs="Times New Roman"/>
                <w:b w:val="0"/>
                <w:bCs w:val="0"/>
                <w:sz w:val="24"/>
                <w:szCs w:val="24"/>
                <w:lang w:val="et-EE"/>
              </w:rPr>
              <w:t xml:space="preserve"> </w:t>
            </w:r>
            <w:proofErr w:type="spellStart"/>
            <w:r w:rsidRPr="006D08E6">
              <w:rPr>
                <w:rFonts w:ascii="Times New Roman" w:hAnsi="Times New Roman" w:eastAsia="Times New Roman" w:cs="Times New Roman"/>
                <w:b w:val="0"/>
                <w:bCs w:val="0"/>
                <w:sz w:val="24"/>
                <w:szCs w:val="24"/>
                <w:lang w:val="et-EE"/>
              </w:rPr>
              <w:t>entitled</w:t>
            </w:r>
            <w:proofErr w:type="spellEnd"/>
            <w:r w:rsidRPr="006D08E6">
              <w:rPr>
                <w:rFonts w:ascii="Times New Roman" w:hAnsi="Times New Roman" w:eastAsia="Times New Roman" w:cs="Times New Roman"/>
                <w:b w:val="0"/>
                <w:bCs w:val="0"/>
                <w:sz w:val="24"/>
                <w:szCs w:val="24"/>
                <w:lang w:val="et-EE"/>
              </w:rPr>
              <w:t xml:space="preserve"> “ The effectiveness of community care interventions on caregivers of dementia patients: a systematic review” submitted by Lin, Shan for the degree of Master of Public Health at The University of Hong Kong in August 2013 Objective: To synthesis evidence from systematic reviews at international level to explore effective community and home based care interventions for family caregivers (FCGs), which may affect quality of life of persons with dementia (PWDs) and their FCGs in China. Methods: A systematic review of reviews was conducted. Studies were identified through Scopus, PubMed and EBSCO databases. Non-pharmacological interventions targeted on FCGs with outcome domains related to psychological health or quality of life of PWDs and/or their FCGs were within this review scope. Quality of systematic reviews was evaluated by AMSTAR. Quality of primary studies included in the systematic reviews was assessed by their internal and external validity. Results: Three systematic reviews of moderate t o high quality with 74 publications were included in this systematic review. Among the primary studies, about 60% were </w:t>
            </w:r>
          </w:p>
          <w:p w:rsidRPr="006D08E6" w:rsidR="7C4AE139" w:rsidP="006B5722" w:rsidRDefault="1E4DBE66" w14:paraId="6624507B" w14:textId="1504D845">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 xml:space="preserve"> ii   conducted by randomized controlled design, and about 85% were carried out in high-income countries. Results at review </w:t>
            </w:r>
            <w:r w:rsidRPr="006D08E6">
              <w:rPr>
                <w:rFonts w:ascii="Times New Roman" w:hAnsi="Times New Roman" w:eastAsia="Times New Roman" w:cs="Times New Roman"/>
                <w:b w:val="0"/>
                <w:bCs w:val="0"/>
                <w:sz w:val="24"/>
                <w:szCs w:val="24"/>
                <w:lang w:val="et-EE"/>
              </w:rPr>
              <w:lastRenderedPageBreak/>
              <w:t xml:space="preserve">level suggested that communication skills training, internet-based care management, coping strategy, individual behavioral management techniques were effective interventions for FCGs of PWDs. In contrast, most of the primary studies reported that community or home based inte rventions positively affected FCGs and/or PWDs. Those interventions included communication skills training, internet-based care management, supportive therapy, educational intervention, coping strategy, behavioral management techniques; yet the effects yielded statistically insignificant in most of the trials. In particular, significant effects of community care interventions were found in 8 of 69 trials on FCGs’ psychological health, 3 of 4 trials on FCGs’ competence, 0 of 2 trials on FCGs’ quality of life , and 3 of 7 trials on PWDs’ quality of life. Combination of those community care intervention components was observed in most of the trials with significant effects. Conclusion: Communication skills training, internet-based care management, supportive therapy, educational intervention , coping strategy, behavioral management techniques had positive effects on FCGs of PWDs living in the community . The combination among those intervention components and designing intervention model in FCG needs-oriented manner underpinned a potential significant effect. Given distinguished social economic contexts in urban and rural areas, implementation of community care interventions specific to FCGs in China should be handl ed with cautions and strengthened by policy supports to empower aging at home. </w:t>
            </w:r>
          </w:p>
        </w:tc>
        <w:tc>
          <w:tcPr>
            <w:tcW w:w="2577" w:type="dxa"/>
          </w:tcPr>
          <w:p w:rsidRPr="006D08E6" w:rsidR="00C732D3" w:rsidP="7C4AE139" w:rsidRDefault="00C732D3" w14:paraId="30DF57A0" w14:textId="24D6516A">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lastRenderedPageBreak/>
              <w:fldChar w:fldCharType="begin" w:fldLock="1"/>
            </w:r>
            <w:r w:rsidRPr="006D08E6">
              <w:rPr>
                <w:rFonts w:ascii="Times New Roman" w:hAnsi="Times New Roman" w:eastAsia="Times New Roman" w:cs="Times New Roman"/>
                <w:sz w:val="24"/>
                <w:szCs w:val="24"/>
                <w:lang w:val="et-EE"/>
              </w:rPr>
              <w:instrText>ADDIN CSL_CITATION { "citationItems" : [ { "id" : "ITEM-1", "itemData" : { "author" : [ { "dropping-particle" : "", "family" : "Lin", "given" : "Shan", "non-dropping-particle" : "", "parse-names" : false, "suffix" : "" } ], "id" : "ITEM-1", "issued" : { "date-parts" : [ [ "2013" ] ] }, "title" : "The effectiveness of community care interventions on caregivers of dementia patients : a systematic review", "type" : "thesis" }, "uris" : [ "http://www.mendeley.com/documents/?uuid=e1511f3a-6dc9-4070-ab55-2d438b667dc9" ] } ], "mendeley" : { "formattedCitation" : "(Lin 2013)", "plainTextFormattedCitation" : "(Lin 2013)", "previouslyFormattedCitation" : "(Lin 2013)" }, "properties" : { "noteIndex" : 0 }, "schema" : "https://github.com/citation-style-language/schema/raw/master/csl-citation.json" }</w:instrText>
            </w:r>
            <w:r w:rsidRPr="006D08E6">
              <w:rPr>
                <w:rFonts w:ascii="Times New Roman" w:hAnsi="Times New Roman" w:eastAsia="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(Lin 2013)</w:t>
            </w:r>
            <w:r w:rsidRPr="006D08E6">
              <w:rPr>
                <w:rFonts w:ascii="Times New Roman" w:hAnsi="Times New Roman" w:eastAsia="Times New Roman" w:cs="Times New Roman"/>
                <w:sz w:val="24"/>
                <w:szCs w:val="24"/>
                <w:lang w:val="et-EE"/>
              </w:rPr>
              <w:fldChar w:fldCharType="end"/>
            </w:r>
          </w:p>
          <w:p w:rsidRPr="006D08E6" w:rsidR="7C4AE139" w:rsidP="1E4DBE66" w:rsidRDefault="1E4DBE66" w14:paraId="5AB3A1FA" w14:textId="3B4F7221">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Lin Shan, 2013, The effectiveness of community care interventions on caregivers of dementia patients : a systematic review</w:t>
            </w:r>
          </w:p>
          <w:p w:rsidRPr="006D08E6" w:rsidR="7C4AE139" w:rsidP="68ED6675" w:rsidRDefault="1BF7F281" w14:paraId="3B02F47F" w14:textId="5A3D04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AMSTAR 6/11</w:t>
            </w:r>
          </w:p>
        </w:tc>
      </w:tr>
      <w:tr w:rsidRPr="006D08E6" w:rsidR="006D08E6" w:rsidTr="00C01F31" w14:paraId="79D0AC4F"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002F2185" w:rsidP="6A57F0DC" w:rsidRDefault="1BF7F281" w14:paraId="32298125" w14:textId="77777777">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lastRenderedPageBreak/>
              <w:t>Süstemaatilise ülevaate protokoll, süstemaatiline ülevaade ei ole kättesaadav.</w:t>
            </w:r>
          </w:p>
          <w:p w:rsidRPr="006D08E6" w:rsidR="7C4AE139" w:rsidP="1E4DBE66" w:rsidRDefault="1E4DBE66" w14:paraId="7F22FB13" w14:textId="185C90BE">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 xml:space="preserve">The objective of this review is to examine the existing evidence and knowledge regarding interventions for building resilience in family carers of people living with dementia. More specifically, the review questions to be addressed by quantitative studies are: 1. How effective are the existing interventions? 2. What factors moderate or influence the effectiveness of the existing interventions? Review questions to be addressed by qualitative studies are: 3. What are family members’ experiences or perceptions of the existing interventions? 4. What factors influence the implementation of the existing interventions? </w:t>
            </w:r>
          </w:p>
        </w:tc>
        <w:tc>
          <w:tcPr>
            <w:tcW w:w="2577" w:type="dxa"/>
          </w:tcPr>
          <w:p w:rsidRPr="006D08E6" w:rsidR="00C732D3" w:rsidP="7C4AE139" w:rsidRDefault="00C732D3" w14:paraId="1C262CF1" w14:textId="1A909CB1">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fldChar w:fldCharType="begin" w:fldLock="1"/>
            </w:r>
            <w:r w:rsidRPr="006D08E6">
              <w:rPr>
                <w:rFonts w:ascii="Times New Roman" w:hAnsi="Times New Roman" w:eastAsia="Times New Roman" w:cs="Times New Roman"/>
                <w:sz w:val="24"/>
                <w:szCs w:val="24"/>
                <w:lang w:val="et-EE"/>
              </w:rPr>
              <w:instrText>ADDIN CSL_CITATION { "citationItems" : [ { "id" : "ITEM-1", "itemData" : { "ISSN" : "2202-4433", "abstract" : "REVIEW QUESTION / OBJECTIVE  The objective of this review is to examine the existing evidence and knowledge regarding interventions for building resilience in family carers of people living with dementia.  More specifically, the review questions to be addressed by quantitative studies are:   How effective are the existing interventions?  What factors moderate or influence the effectiveness of the existing interventions?   Review questions to be addressed by qualitative studies are:   What are family members\u2019 experiences or perceptions of the existing interventions?  What factors influence the implementation of the existing interventions?   INCLUSION CRITERIA  Participants  This review will consider studies that include family carers of people with dementia. For the purpose of this review, the definition of \u201cdementia\u201d is not restricted to any specific type, stage or degree of severity and will be based on reporting in the original paper, regardless of whether a doctor\u2019s diagnosis is reported; however, papers that specify a focus only on \u201cmild cognitive impairment\u201d without specifying a substantive focus on \u201cdementia\u201d will be excluded. There is no age limit on participants, and family carers may include any and all family members involved in providing care to people with dementia, including but not limited to spouses and children. As the definition of family carers used in dementia caregiving literature is broad, this review will similarly adopt a definition, used by Palliative Care Australia and adopted from the Canadian Palliative Care Association that includes \u201cthose who are closest to the patient in knowledge, care and affection TRUNCATED AT 250 WORDS\u00a0", "author" : [ { "dropping-particle" : "", "family" : "Petriwskyj", "given" : "Andrea", "non-dropping-particle" : "", "parse-names" : false, "suffix" : "" }, { "dropping-particle" : "", "family" : "Parker", "given" : "Deborah", "non-dropping-particle" : "", "parse-names" : false, "suffix" : "" }, { "dropping-particle" : "", "family" : "O'Dwyer", "given" : "Siobhan", "non-dropping-particle" : "", "parse-names" : false, "suffix" : "" }, { "dropping-particle" : "", "family" : "Moyle", "given" : "Wendy", "non-dropping-particle" : "", "parse-names" : false, "suffix" : "" }, { "dropping-particle" : "", "family" : "Nucifora", "given" : "Nikki", "non-dropping-particle" : "", "parse-names" : false, "suffix" : "" } ], "container-title" : "The JBI Database of Systematic Reviews and Implementation Reports", "id" : "ITEM-1", "issue" : "7", "issued" : { "date-parts" : [ [ "2015", "8", "14" ] ] }, "language" : "en", "note" : "On ainult \u00fclevaade uuringu tegemisest, kuid pole tulemusi.", "page" : "44-61", "title" : "Interventions to build resilience in family carers of people living with dementia: a systematic review protocol", "type" : "article", "volume" : "13" }, "uris" : [ "http://www.mendeley.com/documents/?uuid=eeeffb3f-31bc-4953-9d7a-3795498abaec" ] } ], "mendeley" : { "formattedCitation" : "(Petriwskyj et al. 2015)", "plainTextFormattedCitation" : "(Petriwskyj et al. 2015)", "previouslyFormattedCitation" : "(Petriwskyj et al. 2015)" }, "properties" : { "noteIndex" : 0 }, "schema" : "https://github.com/citation-style-language/schema/raw/master/csl-citation.json" }</w:instrText>
            </w:r>
            <w:r w:rsidRPr="006D08E6">
              <w:rPr>
                <w:rFonts w:ascii="Times New Roman" w:hAnsi="Times New Roman" w:eastAsia="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(Petriwskyj et al. 2015)</w:t>
            </w:r>
            <w:r w:rsidRPr="006D08E6">
              <w:rPr>
                <w:rFonts w:ascii="Times New Roman" w:hAnsi="Times New Roman" w:eastAsia="Times New Roman" w:cs="Times New Roman"/>
                <w:sz w:val="24"/>
                <w:szCs w:val="24"/>
                <w:lang w:val="et-EE"/>
              </w:rPr>
              <w:fldChar w:fldCharType="end"/>
            </w:r>
          </w:p>
          <w:p w:rsidRPr="006D08E6" w:rsidR="7C4AE139" w:rsidP="1E4DBE66" w:rsidRDefault="1E4DBE66" w14:paraId="284ACDF6" w14:textId="29A42D09">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Parker, Deborah, O'Dwyer, Siobhan, Moyle, Wendy, Nucifora, Nikki, Interventions to build resilience in family carers of people living with dementia: a systematic review protocol</w:t>
            </w:r>
          </w:p>
          <w:p w:rsidRPr="006D08E6" w:rsidR="7C4AE139" w:rsidP="6C611C64" w:rsidRDefault="1BF7F281" w14:paraId="4DD5E491" w14:textId="00E940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AMSTAR 7/11</w:t>
            </w:r>
          </w:p>
          <w:p w:rsidRPr="006D08E6" w:rsidR="7C4AE139" w:rsidP="6C611C64" w:rsidRDefault="1BF7F281" w14:paraId="2617A6C3" w14:textId="306779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(YYYYNNYNYNY)</w:t>
            </w:r>
          </w:p>
        </w:tc>
      </w:tr>
      <w:tr w:rsidRPr="006D08E6" w:rsidR="006D08E6" w:rsidTr="00C01F31" w14:paraId="5A94BFF5"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00DC1AC8" w:rsidP="1E4DBE66" w:rsidRDefault="1E4DBE66" w14:paraId="43B91568" w14:textId="77777777">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Ülevaade käsitleb omastehooldajatele suunatud internetipõhiste sekkumiste mõju hooldajale. Süstemaatilises ülevaates on käsitletud eraldi Alz tõve või kognitiivse langusega patsiendi, vähi, insuldi, vaimuhaiguse või ajutraumaga patsiendi, kirurgilise sekkumise ja südamesiirdamise läbinud patsiendi ning nõrga tervisega eakate, täpsustamata puudega ja parenteraalsel toitmisel oleva patsiendi lähedastele suunatud sekkumisi.</w:t>
            </w:r>
          </w:p>
          <w:p w:rsidRPr="006D08E6" w:rsidR="7C4AE139" w:rsidP="1E4DBE66" w:rsidRDefault="1E4DBE66" w14:paraId="7856DDF7" w14:textId="4616D3B5">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 xml:space="preserve">Alzheimeri tõvega (ja muu kognitiivse langusega) patsientide lähedastele suunatud sekkumisi ja lähedaste tulemeid leiti kokku </w:t>
            </w:r>
            <w:r w:rsidRPr="006D08E6">
              <w:rPr>
                <w:rFonts w:ascii="Times New Roman" w:hAnsi="Times New Roman" w:eastAsia="Times New Roman" w:cs="Times New Roman"/>
                <w:b w:val="0"/>
                <w:bCs w:val="0"/>
                <w:sz w:val="24"/>
                <w:szCs w:val="24"/>
                <w:lang w:val="et-EE"/>
              </w:rPr>
              <w:lastRenderedPageBreak/>
              <w:t>10 allikast. Sekkumised olid internetipõhised (interaktiivne õpikeskkond, tugisüsteem – nt meeldetuletused, käitumise jälgimine, info Alz tõve kohta teksi või videote kujul), tulemitena mõõdeti nii rahulolu kasutajakeskkonnaga kui lähedaste stressi, koormatust, toimetulekuvõimet, ärevust, depressiooni. Mitmetes uuringutes täheldati sekkumise positiivset mõju läheadse koormatusele, depressioonile, ärevusele, suhtepingele patsiendiga.</w:t>
            </w:r>
          </w:p>
          <w:p w:rsidRPr="006D08E6" w:rsidR="00493DB7" w:rsidP="1E4DBE66" w:rsidRDefault="1E4DBE66" w14:paraId="07A23594" w14:textId="3CABCFBA">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Oluline takistus selliste sekkumiste puhul on asjaolu, et paljud omastehooldajad on eakad ja ei kasuta tehnoloogilisi seadmeid - juurdepääs tehnoloogilistele (internetipõhistele) sekkumistele on seega oluliselt takistatud.</w:t>
            </w:r>
          </w:p>
        </w:tc>
        <w:tc>
          <w:tcPr>
            <w:tcW w:w="2577" w:type="dxa"/>
          </w:tcPr>
          <w:p w:rsidRPr="006D08E6" w:rsidR="00C732D3" w:rsidP="6C611C64" w:rsidRDefault="00C732D3" w14:paraId="06D96AAC" w14:textId="7DC0AE86">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lastRenderedPageBreak/>
              <w:fldChar w:fldCharType="begin" w:fldLock="1"/>
            </w:r>
            <w:r w:rsidRPr="006D08E6">
              <w:rPr>
                <w:rFonts w:ascii="Times New Roman" w:hAnsi="Times New Roman" w:eastAsia="Times New Roman" w:cs="Times New Roman"/>
                <w:sz w:val="24"/>
                <w:szCs w:val="24"/>
                <w:lang w:val="et-EE"/>
              </w:rPr>
              <w:instrText>ADDIN CSL_CITATION { "citationItems" : [ { "id" : "ITEM-1", "itemData" : { "URL" : "http://www.ncbi.nlm.nih.gov/pubmedhealth/PMH0050675/pdf/PubMedHealth_PMH0050675.pdf", "accessed" : { "date-parts" : [ [ "2016", "4", "8" ] ] }, "author" : [ { "dropping-particle" : "", "family" : "Dyer", "given" : "E.A", "non-dropping-particle" : "", "parse-names" : false, "suffix" : "" }, { "dropping-particle" : "", "family" : "Kansagara", "given" : "D", "non-dropping-particle" : "", "parse-names" : false, "suffix" : "" }, { "dropping-particle" : "", "family" : "McInnes", "given" : "D.K", "non-dropping-particle" : "", "parse-names" : false, "suffix" : "" }, { "dropping-particle" : "", "family" : "Freeman", "given" : "M", "non-dropping-particle" : "", "parse-names" : false, "suffix" : "" }, { "dropping-particle" : "", "family" : "Woods", "given" : "S", "non-dropping-particle" : "", "parse-names" : false, "suffix" : "" } ], "id" : "ITEM-1", "issued" : { "date-parts" : [ [ "2012" ] ] }, "title" : "Mobile Applications and Internet-based Approaches for Supporting Non-professional Caregivers: A Systematic Review", "type" : "webpage" }, "uris" : [ "http://www.mendeley.com/documents/?uuid=39f1e05b-e997-4f8b-9087-6937a88f1333" ] } ], "mendeley" : { "formattedCitation" : "(Dyer et al. 2012)", "plainTextFormattedCitation" : "(Dyer et al. 2012)", "previouslyFormattedCitation" : "(Dyer et al. 2012)" }, "properties" : { "noteIndex" : 0 }, "schema" : "https://github.com/citation-style-language/schema/raw/master/csl-citation.json" }</w:instrText>
            </w:r>
            <w:r w:rsidRPr="006D08E6">
              <w:rPr>
                <w:rFonts w:ascii="Times New Roman" w:hAnsi="Times New Roman" w:eastAsia="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(Dyer et al. 2012)</w:t>
            </w:r>
            <w:r w:rsidRPr="006D08E6">
              <w:rPr>
                <w:rFonts w:ascii="Times New Roman" w:hAnsi="Times New Roman" w:eastAsia="Times New Roman" w:cs="Times New Roman"/>
                <w:sz w:val="24"/>
                <w:szCs w:val="24"/>
                <w:lang w:val="et-EE"/>
              </w:rPr>
              <w:fldChar w:fldCharType="end"/>
            </w:r>
          </w:p>
          <w:p w:rsidRPr="006D08E6" w:rsidR="7C4AE139" w:rsidP="1E4DBE66" w:rsidRDefault="1E4DBE66" w14:paraId="7EA6274A" w14:textId="7905599A">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 xml:space="preserve">Dyer EA, Kansagara D, McInnes DK, Freeman M, Woods S. Mobile Applications and Internet-based Approaches for Supporting Non-professional Caregivers: A Systematic Review. </w:t>
            </w:r>
            <w:r w:rsidRPr="006D08E6">
              <w:rPr>
                <w:rFonts w:ascii="Times New Roman" w:hAnsi="Times New Roman" w:eastAsia="Times New Roman" w:cs="Times New Roman"/>
                <w:sz w:val="24"/>
                <w:szCs w:val="24"/>
                <w:lang w:val="et-EE"/>
              </w:rPr>
              <w:lastRenderedPageBreak/>
              <w:t>VA-ESP Project #05-225; 2012.</w:t>
            </w:r>
          </w:p>
          <w:p w:rsidRPr="006D08E6" w:rsidR="7C4AE139" w:rsidP="6C611C64" w:rsidRDefault="1BF7F281" w14:paraId="6C5F1971" w14:textId="42353F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AMSTAR 4/11</w:t>
            </w:r>
          </w:p>
          <w:p w:rsidRPr="006D08E6" w:rsidR="7C4AE139" w:rsidP="6C611C64" w:rsidRDefault="1BF7F281" w14:paraId="01CE6EAC" w14:textId="49F60B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(CCYYNYNNCNY)</w:t>
            </w:r>
          </w:p>
        </w:tc>
      </w:tr>
      <w:tr w:rsidRPr="006D08E6" w:rsidR="006D08E6" w:rsidTr="00C01F31" w14:paraId="63DF2850"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6A57F0DC" w:rsidP="1E4DBE66" w:rsidRDefault="1E4DBE66" w14:paraId="406F66D6" w14:textId="0FF8B8A8">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lastRenderedPageBreak/>
              <w:t>Kaasati 59 RCT-d, millest 30 keskendus mäluhäirega patsiendile (29 keskendus vähihaigele patsiendile), 9 allikat oli hea kvaliteediga, enamik rahuldava või halva kvaliteediga. Keskendub lähedastele suunatud sekkumise patsiendipoolsele mõjule. Hinnati sekkumise mõju mäluhäirega patsiendi elukvaliteedile, sümptomitega toimetulekule, stressile/ärevusele/depressioonile, tervishoiuteenuste tarbimisele, kognitiivsele toimetulekule. Sekkumine keskmiselt 16 nädalat.</w:t>
            </w:r>
          </w:p>
          <w:p w:rsidRPr="006D08E6" w:rsidR="6A57F0DC" w:rsidP="6A57F0DC" w:rsidRDefault="1BF7F281" w14:paraId="02C2E7F0" w14:textId="6F221A6B">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Perekonda kaasavad sekkumised ei avaldanud mõju patsiendi füüsilisele või kognitiivsele seisundile ega tervishoiuteenuste tarbimisele (hospitaliseerimine, asutushooldusele suunamine), olemasoleva materjali alusel ei saa aga kindlalt väita nende sekkumiste paremat efektiivsust võrreldes tavahooldusega.</w:t>
            </w:r>
          </w:p>
          <w:p w:rsidRPr="006D08E6" w:rsidR="6A57F0DC" w:rsidP="6A57F0DC" w:rsidRDefault="1BF7F281" w14:paraId="19D45B38" w14:textId="1B188EF6">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Depressiooni vähendamisele suunatud sekkumised olid efektiivsemad võrreldes tavahooldusega, samuti võis näha elukvaliteedi paranemist.</w:t>
            </w:r>
          </w:p>
          <w:p w:rsidRPr="006D08E6" w:rsidR="6A57F0DC" w:rsidP="1E4DBE66" w:rsidRDefault="1E4DBE66" w14:paraId="15336F37" w14:textId="6880680F">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Puudub piisavalt tõendusmaterjali, mis kinnitaks, et lähedaste õpetamisel (</w:t>
            </w:r>
            <w:r w:rsidRPr="006D08E6">
              <w:rPr>
                <w:rFonts w:ascii="Times New Roman" w:hAnsi="Times New Roman" w:eastAsia="Times New Roman" w:cs="Times New Roman"/>
                <w:b w:val="0"/>
                <w:bCs w:val="0"/>
                <w:i/>
                <w:iCs/>
                <w:sz w:val="24"/>
                <w:szCs w:val="24"/>
                <w:lang w:val="et-EE"/>
              </w:rPr>
              <w:t>family assisted approach)</w:t>
            </w:r>
            <w:r w:rsidRPr="006D08E6">
              <w:rPr>
                <w:rFonts w:ascii="Times New Roman" w:hAnsi="Times New Roman" w:eastAsia="Times New Roman" w:cs="Times New Roman"/>
                <w:b w:val="0"/>
                <w:bCs w:val="0"/>
                <w:sz w:val="24"/>
                <w:szCs w:val="24"/>
                <w:lang w:val="et-EE"/>
              </w:rPr>
              <w:t xml:space="preserve"> oleks patsiendile positiivne mõju.</w:t>
            </w:r>
          </w:p>
          <w:p w:rsidRPr="006D08E6" w:rsidR="6A57F0DC" w:rsidP="1E4DBE66" w:rsidRDefault="1E4DBE66" w14:paraId="47540DC1" w14:textId="3E8DD62C">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Puudub piisavalt tõendusmaterjali, mis kinnitaks lähedastele suunatud multikomponentse sekkumise (õpetamine, probleemilahendusoskuste arendamine, toimetulekuoskuste arendamine) positiivset mõju patsiendi füüsilisele, kognitiivsele tervisele, depressioonile, käitumusele, elukvaliteedile, tervishoiuteenuste tarbimisele. Üks hea kvaliteediga uuring näitas, et lähedastele mõeldud toetusgrupid ja nõustamine lükkab edasi patsiendi asutushooldusele suunamist.</w:t>
            </w:r>
          </w:p>
          <w:p w:rsidRPr="006D08E6" w:rsidR="6A57F0DC" w:rsidP="6A57F0DC" w:rsidRDefault="1BF7F281" w14:paraId="13BCCF7F" w14:textId="01AA7C19">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Unikaalsed sekkumised (lähedaste õpetamine, konfliktsituatsioonide lahendamine) vähendavad soovimatut käitumist ja patsiendi depressiooni.</w:t>
            </w:r>
          </w:p>
          <w:p w:rsidRPr="006D08E6" w:rsidR="00977952" w:rsidP="1E4DBE66" w:rsidRDefault="1E4DBE66" w14:paraId="7A103828" w14:textId="3F4E4997">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Konkreetsetele sümptomitele suunatud sekkumised on tõenäolisemalt efektiivsemad kui üldine stressijuhtimisõpetus, mille eesmärk on patsiendi elukvaliteedi parandamine. Siiski on võimatu teha kindlaid järeldusi, et lähedastele suunatud sekkumistel on suurem toime kui tavahooldusel ning kas mõni sekkumine on parem kui teine.</w:t>
            </w:r>
          </w:p>
          <w:p w:rsidRPr="006D08E6" w:rsidR="6A57F0DC" w:rsidP="00977952" w:rsidRDefault="1BF7F281" w14:paraId="5C12818E" w14:textId="33E52D86">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 xml:space="preserve">Analüüsitud uuringutes ei olnud mainitud potentsiaalset kahju </w:t>
            </w:r>
            <w:r w:rsidRPr="006D08E6">
              <w:rPr>
                <w:rFonts w:ascii="Times New Roman" w:hAnsi="Times New Roman" w:eastAsia="Times New Roman" w:cs="Times New Roman"/>
                <w:b w:val="0"/>
                <w:bCs w:val="0"/>
                <w:sz w:val="24"/>
                <w:szCs w:val="24"/>
                <w:lang w:val="et-EE"/>
              </w:rPr>
              <w:lastRenderedPageBreak/>
              <w:t>patsiendile või lähedastele või oli märge, et nimetatud sekkumine ei tekitanud kahju.</w:t>
            </w:r>
          </w:p>
        </w:tc>
        <w:tc>
          <w:tcPr>
            <w:tcW w:w="2577" w:type="dxa"/>
          </w:tcPr>
          <w:p w:rsidRPr="006D08E6" w:rsidR="00C732D3" w:rsidRDefault="00C732D3" w14:paraId="0CB70117" w14:textId="28E8303B">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lastRenderedPageBreak/>
              <w:fldChar w:fldCharType="begin" w:fldLock="1"/>
            </w:r>
            <w:r w:rsidRPr="006D08E6">
              <w:rPr>
                <w:rFonts w:ascii="Times New Roman" w:hAnsi="Times New Roman" w:eastAsia="Times New Roman" w:cs="Times New Roman"/>
                <w:sz w:val="24"/>
                <w:szCs w:val="24"/>
                <w:lang w:val="et-EE"/>
              </w:rPr>
              <w:instrText>ADDIN CSL_CITATION { "citationItems" : [ { "id" : "ITEM-1", "itemData" : { "author" : [ { "dropping-particle" : "", "family" : "Griffin", "given" : "J.M", "non-dropping-particle" : "", "parse-names" : false, "suffix" : "" }, { "dropping-particle" : "", "family" : "Meis", "given" : "L", "non-dropping-particle" : "", "parse-names" : false, "suffix" : "" }, { "dropping-particle" : "", "family" : "Greer", "given" : "N", "non-dropping-particle" : "", "parse-names" : false, "suffix" : "" }, { "dropping-particle" : "", "family" : "Jensen", "given" : "A", "non-dropping-particle" : "", "parse-names" : false, "suffix" : "" }, { "dropping-particle" : "", "family" : "MacDonald", "given" : "R", "non-dropping-particle" : "", "parse-names" : false, "suffix" : "" }, { "dropping-particle" : "", "family" : "Rutks", "given" : "I", "non-dropping-particle" : "", "parse-names" : false, "suffix" : "" }, { "dropping-particle" : "", "family" : "Carley", "given" : "M", "non-dropping-particle" : "", "parse-names" : false, "suffix" : "" }, { "dropping-particle" : "", "family" : "T.J", "given" : "Wilt", "non-dropping-particle" : "", "parse-names" : false, "suffix" : "" } ], "id" : "ITEM-1", "issued" : { "date-parts" : [ [ "2013" ] ] }, "title" : "Evidence-based Synthesis Program Effectiveness of Family and Caregiver Interventions on Patient Outcomes among Adults with Cancer or Memory-Related Disorders: A Systematic Review", "type" : "article-journal" }, "uris" : [ "http://www.mendeley.com/documents/?uuid=e6fd2f09-418f-39ce-898a-b2f87d249201" ] } ], "mendeley" : { "formattedCitation" : "(Griffin et al. 2013)", "plainTextFormattedCitation" : "(Griffin et al. 2013)", "previouslyFormattedCitation" : "(Griffin et al. 2013)" }, "properties" : { "noteIndex" : 0 }, "schema" : "https://github.com/citation-style-language/schema/raw/master/csl-citation.json" }</w:instrText>
            </w:r>
            <w:r w:rsidRPr="006D08E6">
              <w:rPr>
                <w:rFonts w:ascii="Times New Roman" w:hAnsi="Times New Roman" w:eastAsia="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(Griffin et al. 2013)</w:t>
            </w:r>
            <w:r w:rsidRPr="006D08E6">
              <w:rPr>
                <w:rFonts w:ascii="Times New Roman" w:hAnsi="Times New Roman" w:eastAsia="Times New Roman" w:cs="Times New Roman"/>
                <w:sz w:val="24"/>
                <w:szCs w:val="24"/>
                <w:lang w:val="et-EE"/>
              </w:rPr>
              <w:fldChar w:fldCharType="end"/>
            </w:r>
          </w:p>
          <w:p w:rsidRPr="006D08E6" w:rsidR="6A57F0DC" w:rsidP="1E4DBE66" w:rsidRDefault="1E4DBE66" w14:paraId="49B25215" w14:textId="19BECA5E">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Griffin JM, Meis L, Greer N, Jensen A, MacDonald R, Rutks I, Carlyle M, and Wilt TJ. Effectiveness of Family and Caregiver Interventions on Patient Outcomes among Adults with Cancer or Memory-Related Disorders: A Systematic Review. VA-ESP Project #09-009; 2013.</w:t>
            </w:r>
          </w:p>
          <w:p w:rsidRPr="006D08E6" w:rsidR="6A57F0DC" w:rsidP="6A57F0DC" w:rsidRDefault="1BF7F281" w14:paraId="63FB67D1" w14:textId="62B740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AMSTAR 9/11</w:t>
            </w:r>
          </w:p>
          <w:p w:rsidRPr="006D08E6" w:rsidR="6A57F0DC" w:rsidP="6A57F0DC" w:rsidRDefault="1BF7F281" w14:paraId="3AAFF918" w14:textId="477779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(YYYYNYYYYNY)</w:t>
            </w:r>
          </w:p>
        </w:tc>
      </w:tr>
      <w:tr w:rsidRPr="006D08E6" w:rsidR="006D08E6" w:rsidTr="00C01F31" w14:paraId="1206755B"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00977952" w:rsidP="1E4DBE66" w:rsidRDefault="1E4DBE66" w14:paraId="06E73D07" w14:textId="5553A56B">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lastRenderedPageBreak/>
              <w:t xml:space="preserve">Hõlmas 20 uuringut, eristas 4 erinevat sekkumist: stressijuhtimisõpetus (toimetulekustrateegiad, info andmine, patsiendi-lähedase suhete uurimine), psühhoteraapia (kõik teraapiavormis sekkumised), multikomponentne (vähemalt kahest erinevast sekkumisest koosnev sekkumine – nt individuaalnõustamine+grupinõustamine+stressijuhtimisõpetus), tehnoloogiline (telefoni või muu tehnoloogilise vahendi abil läbiviidud sekkumine). </w:t>
            </w:r>
          </w:p>
          <w:p w:rsidRPr="006D08E6" w:rsidR="00977952" w:rsidP="1E4DBE66" w:rsidRDefault="1E4DBE66" w14:paraId="4FE8663A" w14:textId="78D754D8">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 xml:space="preserve">Uuriti elukvaliteeti, ärevust, depressiooni, suhtumist hooldusse - stressijuhtimisõpetus aitas säilitada heaolu (võrreldes grupiga, kes ei saanud sekkumsit)saanud sekkumist), samuti multikomponentne sekkumine, ka tehnoloogilised sekkumised mõjutavad lähedasi positiivselt. </w:t>
            </w:r>
          </w:p>
          <w:p w:rsidRPr="006D08E6" w:rsidR="3EF04743" w:rsidP="1E4DBE66" w:rsidRDefault="1E4DBE66" w14:paraId="3DA710D2" w14:textId="5AF3A406">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 xml:space="preserve">Ülevaate põhjal tehakse järeldus, et kongitiiv-käitumuslikud sekkumised on efektiivsed, samuti lähedaste dementsusalaseid teadmisi suurendavad ja suhtlemist hõlbustavad sekkumised, multikomponentsed ja tehnoloogilised sekkumised, mis ühendavad individuaalseid ja grupisekkumisi on efektiivsed, </w:t>
            </w:r>
          </w:p>
        </w:tc>
        <w:tc>
          <w:tcPr>
            <w:tcW w:w="2577" w:type="dxa"/>
          </w:tcPr>
          <w:p w:rsidRPr="006D08E6" w:rsidR="00C732D3" w:rsidP="3EF04743" w:rsidRDefault="00C732D3" w14:paraId="25DB1C36" w14:textId="3A38BDA1">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fldChar w:fldCharType="begin" w:fldLock="1"/>
            </w:r>
            <w:r w:rsidRPr="006D08E6">
              <w:rPr>
                <w:rFonts w:ascii="Times New Roman" w:hAnsi="Times New Roman" w:eastAsia="Times New Roman" w:cs="Times New Roman"/>
                <w:sz w:val="24"/>
                <w:szCs w:val="24"/>
                <w:lang w:val="et-EE"/>
              </w:rPr>
              <w:instrText>ADDIN CSL_CITATION { "citationItems" : [ { "id" : "ITEM-1", "itemData" : { "ISBN" : "978-1-905114-38-2", "author" : [ { "dropping-particle" : "", "family" : "Elvish", "given" : "Ruth", "non-dropping-particle" : "", "parse-names" : false, "suffix" : "" }, { "dropping-particle" : "", "family" : "Lever", "given" : "Sammi-Jo", "non-dropping-particle" : "", "parse-names" : false, "suffix" : "" }, { "dropping-particle" : "", "family" : "Johnstone", "given" : "Jodie", "non-dropping-particle" : "", "parse-names" : false, "suffix" : "" }, { "dropping-particle" : "", "family" : "Cawley", "given" : "Rosanne", "non-dropping-particle" : "", "parse-names" : false, "suffix" : "" }, { "dropping-particle" : "", "family" : "Keady", "given" : "John", "non-dropping-particle" : "", "parse-names" : false, "suffix" : "" } ], "container-title" : "British Association for Counselling &amp; Psychotherapy", "id" : "ITEM-1", "issued" : { "date-parts" : [ [ "2012" ] ] }, "title" : "Psychological interventions for carers of people with dementia: a systematic review of quantitative and qualitative evidence", "type" : "article-journal" }, "uris" : [ "http://www.mendeley.com/documents/?uuid=334870e4-99dd-32e7-bbf3-86feb2d9e6f9" ] } ], "mendeley" : { "formattedCitation" : "(Elvish et al. 2012)", "plainTextFormattedCitation" : "(Elvish et al. 2012)", "previouslyFormattedCitation" : "(Elvish et al. 2012)" }, "properties" : { "noteIndex" : 0 }, "schema" : "https://github.com/citation-style-language/schema/raw/master/csl-citation.json" }</w:instrText>
            </w:r>
            <w:r w:rsidRPr="006D08E6">
              <w:rPr>
                <w:rFonts w:ascii="Times New Roman" w:hAnsi="Times New Roman" w:eastAsia="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(Elvish et al. 2012)</w:t>
            </w:r>
            <w:r w:rsidRPr="006D08E6">
              <w:rPr>
                <w:rFonts w:ascii="Times New Roman" w:hAnsi="Times New Roman" w:eastAsia="Times New Roman" w:cs="Times New Roman"/>
                <w:sz w:val="24"/>
                <w:szCs w:val="24"/>
                <w:lang w:val="et-EE"/>
              </w:rPr>
              <w:fldChar w:fldCharType="end"/>
            </w:r>
          </w:p>
          <w:p w:rsidRPr="006D08E6" w:rsidR="3EF04743" w:rsidP="1E4DBE66" w:rsidRDefault="1E4DBE66" w14:paraId="3613816F" w14:textId="648D101A">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Elvish R, Lever S, Johnstone J, Cawley R, Keady J,</w:t>
            </w:r>
          </w:p>
          <w:p w:rsidRPr="006D08E6" w:rsidR="3EF04743" w:rsidP="1E4DBE66" w:rsidRDefault="1E4DBE66" w14:paraId="6956EB08" w14:textId="7B216B5B">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Psychological interventions for carers of people with dementia: a systematic review of quantitative and qualitative evidence</w:t>
            </w:r>
          </w:p>
          <w:p w:rsidRPr="006D08E6" w:rsidR="3EF04743" w:rsidRDefault="1BF7F281" w14:paraId="32341BF5" w14:textId="31E541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AMSTAR 8/11</w:t>
            </w:r>
          </w:p>
          <w:p w:rsidRPr="006D08E6" w:rsidR="3EF04743" w:rsidRDefault="1BF7F281" w14:paraId="5D4C8822" w14:textId="4CF4F3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 xml:space="preserve">(YYYYNYYYNNY)  </w:t>
            </w:r>
          </w:p>
        </w:tc>
      </w:tr>
      <w:tr w:rsidRPr="006D08E6" w:rsidR="006D08E6" w:rsidTr="00C01F31" w14:paraId="0A65A069"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3EF04743" w:rsidP="1E4DBE66" w:rsidRDefault="1E4DBE66" w14:paraId="303F3D91" w14:textId="0C26BF81">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 xml:space="preserve">Kättesaadav ainult </w:t>
            </w:r>
            <w:proofErr w:type="spellStart"/>
            <w:r w:rsidRPr="006D08E6">
              <w:rPr>
                <w:rFonts w:ascii="Times New Roman" w:hAnsi="Times New Roman" w:eastAsia="Times New Roman" w:cs="Times New Roman"/>
                <w:b w:val="0"/>
                <w:bCs w:val="0"/>
                <w:sz w:val="24"/>
                <w:szCs w:val="24"/>
                <w:lang w:val="et-EE"/>
              </w:rPr>
              <w:t>abstract</w:t>
            </w:r>
            <w:proofErr w:type="spellEnd"/>
            <w:r w:rsidRPr="006D08E6">
              <w:rPr>
                <w:rFonts w:ascii="Times New Roman" w:hAnsi="Times New Roman" w:eastAsia="Times New Roman" w:cs="Times New Roman"/>
                <w:b w:val="0"/>
                <w:bCs w:val="0"/>
                <w:sz w:val="24"/>
                <w:szCs w:val="24"/>
                <w:lang w:val="et-EE"/>
              </w:rPr>
              <w:t>.</w:t>
            </w:r>
          </w:p>
          <w:p w:rsidRPr="006D08E6" w:rsidR="3EF04743" w:rsidP="3EF04743" w:rsidRDefault="1BF7F281" w14:paraId="2013C965" w14:textId="5D5A03F4">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Hõlmab 40 uuringut. Tulemina hinnati lähedase teadmisi, psühholoogilist heaolu, koormatust, sotsiaalseid tulemeid ja üldisi tulemeid (nt eluga rahulolu). Uuringu ülesehitus ei võimalda teha järeldusi lähedastele suunatud sekkumiste efektiivsuse kohta.</w:t>
            </w:r>
          </w:p>
        </w:tc>
        <w:tc>
          <w:tcPr>
            <w:tcW w:w="2577" w:type="dxa"/>
          </w:tcPr>
          <w:p w:rsidRPr="006D08E6" w:rsidR="00C732D3" w:rsidRDefault="00C732D3" w14:paraId="6C2CFF0F" w14:textId="3AA31AE2">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fldChar w:fldCharType="begin" w:fldLock="1"/>
            </w:r>
            <w:r w:rsidRPr="006D08E6">
              <w:rPr>
                <w:rFonts w:ascii="Times New Roman" w:hAnsi="Times New Roman" w:eastAsia="Times New Roman" w:cs="Times New Roman"/>
                <w:sz w:val="24"/>
                <w:szCs w:val="24"/>
                <w:lang w:val="et-EE"/>
              </w:rPr>
              <w:instrText>ADDIN CSL_CITATION { "citationItems" : [ { "id" : "ITEM-1", "itemData" : { "abstract" : "Authors' objectives To identify the type of components that have been utilised in psychosocial or psychoeducational interventions for dementia caregivers, and to evaluate the success of the different components or combination of components in producing positive outcomes for dementia caregivers. Searching PsycLIT (from 1970 to 06/2000), MEDLINE (from 1966 to 10/2000), the ISI Science Citation Index and Social Sciences Citation Index (from 1980 to 09/2000) and the Cochrane Library (Issue 3, 2000) were searched. The search terms were listed in the paper. In addition, the reference lists of relevant studies were checked for additional studies meeting inclusion criteria. Non-English language studies were excluded from the review. Study selection Study designs of evaluations included in the review The authors did not specify any inclusion criteria relating to study design. Case studies were excluded. Specific interventions included in the review Studies using psychosocial interventions that focused directly on improving the psychological well-being and/or social well-being of caregivers of individuals with dementia were eligible for inclusion. Psychosocial interventions were defined as techniques designed to utilise cognitive, behavioural or social mechanisms of action. These interventions were seen as distinct from medical and/or pharmacological techniques. Studies involving interventions directed primarily at the care-recipient or exclusively at improving caregivers' practical caring skills were excluded, as were studies assessing the effect of respite care on the caregiver unless they also intervened directly with the caregiver. Participants included in the review Studies involving caregivers of individuals with dementia were eligible for inclusion. Studies that did not stipulate the care-recipients illness, or included care-recipients with illness other than dementia, were excluded.", "author" : [ { "dropping-particle" : "", "family" : "Cooke", "given" : "D D", "non-dropping-particle" : "", "parse-names" : false, "suffix" : "" }, { "dropping-particle" : "", "family" : "Mcnally", "given" : "L", "non-dropping-particle" : "", "parse-names" : false, "suffix" : "" }, { "dropping-particle" : "", "family" : "T", "given" : "Mulligan K", "non-dropping-particle" : "", "parse-names" : false, "suffix" : "" }, { "dropping-particle" : "", "family" : "Newman", "given" : "Harrison M J", "non-dropping-particle" : "", "parse-names" : false, "suffix" : "" } ], "id" : "ITEM-1", "issued" : { "date-parts" : [ [ "0" ] ] }, "title" : "Psychosocial interventions for caregivers of people with dementia: a systematic review", "type" : "article-journal" }, "uris" : [ "http://www.mendeley.com/documents/?uuid=707cd0df-2348-32e9-8fe7-429615c9088c" ] } ], "mendeley" : { "formattedCitation" : "(Cooke et al. n.d.)", "plainTextFormattedCitation" : "(Cooke et al. n.d.)", "previouslyFormattedCitation" : "(Cooke et al. n.d.)" }, "properties" : { "noteIndex" : 0 }, "schema" : "https://github.com/citation-style-language/schema/raw/master/csl-citation.json" }</w:instrText>
            </w:r>
            <w:r w:rsidRPr="006D08E6">
              <w:rPr>
                <w:rFonts w:ascii="Times New Roman" w:hAnsi="Times New Roman" w:eastAsia="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(Cooke et al. n.d.)</w:t>
            </w:r>
            <w:r w:rsidRPr="006D08E6">
              <w:rPr>
                <w:rFonts w:ascii="Times New Roman" w:hAnsi="Times New Roman" w:eastAsia="Times New Roman" w:cs="Times New Roman"/>
                <w:sz w:val="24"/>
                <w:szCs w:val="24"/>
                <w:lang w:val="et-EE"/>
              </w:rPr>
              <w:fldChar w:fldCharType="end"/>
            </w:r>
          </w:p>
          <w:p w:rsidRPr="006D08E6" w:rsidR="3EF04743" w:rsidP="1E4DBE66" w:rsidRDefault="1E4DBE66" w14:paraId="2F9E3D9D" w14:textId="605C1731">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Cooke D D, McNally L, Mulligan K T, Harrison M J, Newman S P, Psychosocial interventions for caregivers of people with dementia: a systematic review</w:t>
            </w:r>
            <w:r w:rsidRPr="006D08E6" w:rsidR="676EE162">
              <w:rPr>
                <w:rFonts w:ascii="Times New Roman" w:hAnsi="Times New Roman" w:cs="Times New Roman"/>
              </w:rPr>
              <w:br/>
            </w:r>
            <w:r w:rsidRPr="006D08E6">
              <w:rPr>
                <w:rFonts w:ascii="Times New Roman" w:hAnsi="Times New Roman" w:eastAsia="Times New Roman" w:cs="Times New Roman"/>
                <w:sz w:val="24"/>
                <w:szCs w:val="24"/>
                <w:lang w:val="et-EE"/>
              </w:rPr>
              <w:t>AMSTAR 2/11</w:t>
            </w:r>
            <w:r w:rsidRPr="006D08E6" w:rsidR="676EE162">
              <w:rPr>
                <w:rFonts w:ascii="Times New Roman" w:hAnsi="Times New Roman" w:cs="Times New Roman"/>
              </w:rPr>
              <w:br/>
            </w:r>
            <w:r w:rsidRPr="006D08E6">
              <w:rPr>
                <w:rFonts w:ascii="Times New Roman" w:hAnsi="Times New Roman" w:eastAsia="Times New Roman" w:cs="Times New Roman"/>
                <w:sz w:val="24"/>
                <w:szCs w:val="24"/>
                <w:lang w:val="et-EE"/>
              </w:rPr>
              <w:t>(CCYYNNNNNNN)</w:t>
            </w:r>
          </w:p>
        </w:tc>
      </w:tr>
      <w:tr w:rsidRPr="006D08E6" w:rsidR="006D08E6" w:rsidTr="00C01F31" w14:paraId="06D0FBDC"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5D8D6CE0" w:rsidP="1E4DBE66" w:rsidRDefault="1E4DBE66" w14:paraId="3F9FFBD1" w14:textId="7EB63528">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 xml:space="preserve">Hetkel kättesaadav ainult </w:t>
            </w:r>
            <w:proofErr w:type="spellStart"/>
            <w:r w:rsidRPr="006D08E6">
              <w:rPr>
                <w:rFonts w:ascii="Times New Roman" w:hAnsi="Times New Roman" w:eastAsia="Times New Roman" w:cs="Times New Roman"/>
                <w:b w:val="0"/>
                <w:bCs w:val="0"/>
                <w:sz w:val="24"/>
                <w:szCs w:val="24"/>
                <w:lang w:val="et-EE"/>
              </w:rPr>
              <w:t>abstract</w:t>
            </w:r>
            <w:proofErr w:type="spellEnd"/>
            <w:r w:rsidRPr="006D08E6">
              <w:rPr>
                <w:rFonts w:ascii="Times New Roman" w:hAnsi="Times New Roman" w:eastAsia="Times New Roman" w:cs="Times New Roman"/>
                <w:b w:val="0"/>
                <w:bCs w:val="0"/>
                <w:sz w:val="24"/>
                <w:szCs w:val="24"/>
                <w:lang w:val="et-EE"/>
              </w:rPr>
              <w:t>, kuid uuringu kirjeldus paljulubav – otsin täismahus artiklit mõne aja möödudes uuesti. Kas võiks võtta otse ühendust artikli autoriga?</w:t>
            </w:r>
          </w:p>
          <w:p w:rsidRPr="006D08E6" w:rsidR="5D8D6CE0" w:rsidP="1E4DBE66" w:rsidRDefault="1E4DBE66" w14:paraId="26FA7D7E" w14:textId="331893A5">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Otsib vastust küsimustele, millised stressijuhtimisõpetuse sekkumised dementsetele ja nende lähedastele on efektiivsed, kulutõhusad, millised on patsiendi ja lähedaste tulemid. Abstracti ilmumise ajaks ei olnud andmete analüüsi läbi viidud, ka ei olnud lõppenud andmete otsimine - seetõttu puuduvad andmed, kui palju allikaid analüüsi kaasatakse.</w:t>
            </w:r>
          </w:p>
        </w:tc>
        <w:tc>
          <w:tcPr>
            <w:tcW w:w="2577" w:type="dxa"/>
          </w:tcPr>
          <w:p w:rsidRPr="006D08E6" w:rsidR="00C732D3" w:rsidRDefault="00C732D3" w14:paraId="47F28B71" w14:textId="2E5DEAD0">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fldChar w:fldCharType="begin" w:fldLock="1"/>
            </w:r>
            <w:r w:rsidRPr="006D08E6">
              <w:rPr>
                <w:rFonts w:ascii="Times New Roman" w:hAnsi="Times New Roman" w:eastAsia="Times New Roman" w:cs="Times New Roman"/>
                <w:sz w:val="24"/>
                <w:szCs w:val="24"/>
                <w:lang w:val="et-EE"/>
              </w:rPr>
              <w:instrText>ADDIN CSL_CITATION { "citationItems" : [ { "id" : "ITEM-1", "itemData" : { "abstract" : "See, stats, and : https : / / www . researchgate . net / publication / 267750410 Psychoeducational caregivers : a systematic Article READS 50 7 , including : Jo University 21 SEE John University 11 SEE Karen University 35 SEE Aloysius University 211 , 155 SEE Available : Despina Retrieved : 28Siriwardena.Psychoeducationalinterventionsforinformalcaregiversofpeoplewithdementia:asystematicreview.PROSPERO2014:CRD42014014606AvailablefromOurresearchquestionsare:1.Whatpsychoeducationalinterventionshavebeenfoundtobeeffectiveforcarersofpeoplewithdementiaandhoweffectivearethey?2.Whatpsychoeducationalinterventionshavebeenfoundtobecosteffectiveforcarersofpeoplewithdementiaandhowcost-effectivearethey?3.Whatpatientandcareroutcomeshavebeenidentified/measuredinstudiesofpsychoeducationalinterventionsforcarersofpeoplewithdementia?4.Whatresearchisthere,ifany,ontheeffectofcarersofpeoplewithdementiausingvalidatedinstrumentstomeasure/monitortheprogressionofdementia?5.Whataretheperceptionsandviewsofcarersandpatientsonpotentialpsychoeducationalandmonitoringinterventions?6.Whatarehealthprofessionals'perceptionsandviewsofaformalmonitoringroleforcarersofpeoplewithdementia?SearchesElectronicdatabasesearcheswillbeperformedinDatabaseofAbstractsofReviewsofEffects(DARE),TheNationalHealthServiceEconomicEvaluationDatabase(NHSEED),TheCochraneLibrary,NationalInstituteforHealthandCareExcellence(NICE)library,MEDLINE,ExcerptaMedicadataBASE(EMBASE),SCIE(SocialCareInstituteforExcellence),PsycINFO,AMED,CumulativeIndextoNursingandAlliedHealthLiterature(CINAHL),AppliedSocialSciencesIndexandAbstracts(ASSIA),CSASocialServicesAbstracts,andEBSCOhost.", "author" : [ { "dropping-particle" : "", "family" : "Laparidou", "given" : "Despina", "non-dropping-particle" : "", "parse-names" : false, "suffix" : "" }, { "dropping-particle" : "", "family" : "Middlemass", "given" : "Jo", "non-dropping-particle" : "", "parse-names" : false, "suffix" : "" }, { "dropping-particle" : "", "family" : "Karran", "given" : "Terence", "non-dropping-particle" : "", "parse-names" : false, "suffix" : "" }, { "dropping-particle" : "", "family" : "Hudson", "given" : "John", "non-dropping-particle" : "", "parse-names" : false, "suffix" : "" }, { "dropping-particle" : "", "family" : "Mansfield", "given" : "Paul", "non-dropping-particle" : "", "parse-names" : false, "suffix" : "" }, { "dropping-particle" : "", "family" : "Windle", "given" : "Karen", "non-dropping-particle" : "", "parse-names" : false, "suffix" : "" }, { "dropping-particle" : "", "family" : "Siriwardena", "given" : "A Niroshan", "non-dropping-particle" : "", "parse-names" : false, "suffix" : "" }, { "dropping-particle" : "", "family" : "Niroshan", "given" : "A", "non-dropping-particle" : "", "parse-names" : false, "suffix" : "" } ], "id" : "ITEM-1", "issued" : { "date-parts" : [ [ "2014" ] ] }, "title" : "Psychoeducational interventions for informal caregivers of people with dementia : a systematic review Citation", "type" : "article-journal" }, "uris" : [ "http://www.mendeley.com/documents/?uuid=d8e98082-e093-3418-9e4a-104c9fb9d90e" ] } ], "mendeley" : { "formattedCitation" : "(Laparidou et al. 2014)", "plainTextFormattedCitation" : "(Laparidou et al. 2014)", "previouslyFormattedCitation" : "(Laparidou et al. 2014)" }, "properties" : { "noteIndex" : 0 }, "schema" : "https://github.com/citation-style-language/schema/raw/master/csl-citation.json" }</w:instrText>
            </w:r>
            <w:r w:rsidRPr="006D08E6">
              <w:rPr>
                <w:rFonts w:ascii="Times New Roman" w:hAnsi="Times New Roman" w:eastAsia="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(Laparidou et al. 2014)</w:t>
            </w:r>
            <w:r w:rsidRPr="006D08E6">
              <w:rPr>
                <w:rFonts w:ascii="Times New Roman" w:hAnsi="Times New Roman" w:eastAsia="Times New Roman" w:cs="Times New Roman"/>
                <w:sz w:val="24"/>
                <w:szCs w:val="24"/>
                <w:lang w:val="et-EE"/>
              </w:rPr>
              <w:fldChar w:fldCharType="end"/>
            </w:r>
          </w:p>
          <w:p w:rsidRPr="006D08E6" w:rsidR="5D8D6CE0" w:rsidP="1E4DBE66" w:rsidRDefault="1E4DBE66" w14:paraId="55D977FA" w14:textId="4247ED8F">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Despina Laparidou, Jo Middlemass, Terence Karran, John Hudson, Paul Mansfield, Karen Windle, A. Niroshan Siriwardena. Psychoeducational interventions for informal caregivers of people with dementia: a systematic review. PROSPERO 2014:CRD42014014606</w:t>
            </w:r>
          </w:p>
          <w:p w:rsidRPr="006D08E6" w:rsidR="5D8D6CE0" w:rsidP="5D8D6CE0" w:rsidRDefault="1BF7F281" w14:paraId="4ED521EF" w14:textId="07200A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AMSTAR 8/11</w:t>
            </w:r>
          </w:p>
          <w:p w:rsidRPr="006D08E6" w:rsidR="5D8D6CE0" w:rsidP="5D8D6CE0" w:rsidRDefault="1BF7F281" w14:paraId="34E8B08A" w14:textId="400D37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(YYYYCYYCYCY)</w:t>
            </w:r>
          </w:p>
        </w:tc>
      </w:tr>
      <w:tr w:rsidRPr="006D08E6" w:rsidR="006D08E6" w:rsidTr="00C01F31" w14:paraId="74324605"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5D8D6CE0" w:rsidP="1E4DBE66" w:rsidRDefault="1E4DBE66" w14:paraId="4C615059" w14:textId="1159513A">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 xml:space="preserve">Hõlmab 44 RCT-d, mille sekkumiseks õpetamine ja lähedaste toetamine, tulemiks lähedase elukvaliteet/koormatus/rahulolu/füüsiline ja vaimne tervis, </w:t>
            </w:r>
            <w:r w:rsidRPr="006D08E6">
              <w:rPr>
                <w:rFonts w:ascii="Times New Roman" w:hAnsi="Times New Roman" w:eastAsia="Times New Roman" w:cs="Times New Roman"/>
                <w:b w:val="0"/>
                <w:bCs w:val="0"/>
                <w:sz w:val="24"/>
                <w:szCs w:val="24"/>
                <w:lang w:val="et-EE"/>
              </w:rPr>
              <w:lastRenderedPageBreak/>
              <w:t>patsiendi ADL ja käitumine, tervishoiuteenuste tarbimine, hooldusele kulunud aeg.</w:t>
            </w:r>
          </w:p>
          <w:p w:rsidRPr="006D08E6" w:rsidR="5D8D6CE0" w:rsidP="5D8D6CE0" w:rsidRDefault="1BF7F281" w14:paraId="4AE6774B" w14:textId="7B5E35F4">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Sekkumised tehnoloogilised, individuaalsed ja grupisekkumised.</w:t>
            </w:r>
          </w:p>
          <w:p w:rsidRPr="006D08E6" w:rsidR="5D8D6CE0" w:rsidP="5D8D6CE0" w:rsidRDefault="1BF7F281" w14:paraId="033B2FB3" w14:textId="2FD4D8CB">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Tehnoloogilise sekkumise efekt depressioonile 0,62 (95% CI –1,98...3,22).</w:t>
            </w:r>
          </w:p>
          <w:p w:rsidRPr="006D08E6" w:rsidR="5D8D6CE0" w:rsidP="1E4DBE66" w:rsidRDefault="1E4DBE66" w14:paraId="4087F885" w14:textId="17177488">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 xml:space="preserve">Grupisekkumine: </w:t>
            </w:r>
            <w:r w:rsidRPr="006D08E6">
              <w:rPr>
                <w:rFonts w:ascii="Times New Roman" w:hAnsi="Times New Roman" w:eastAsia="Times New Roman" w:cs="Times New Roman"/>
                <w:b w:val="0"/>
                <w:bCs w:val="0"/>
                <w:sz w:val="24"/>
                <w:szCs w:val="24"/>
                <w:u w:val="single"/>
                <w:lang w:val="et-EE"/>
              </w:rPr>
              <w:t>stressijuhtimisõpetuse efekt depressioonile -0.71 (95% CI -0.95... -0.46)</w:t>
            </w:r>
            <w:r w:rsidRPr="006D08E6">
              <w:rPr>
                <w:rFonts w:ascii="Times New Roman" w:hAnsi="Times New Roman" w:eastAsia="Times New Roman" w:cs="Times New Roman"/>
                <w:b w:val="0"/>
                <w:bCs w:val="0"/>
                <w:sz w:val="24"/>
                <w:szCs w:val="24"/>
                <w:lang w:val="et-EE"/>
              </w:rPr>
              <w:t>, stressijuhtimisõpetuse efekt koormatusele -2.15 (95% CI -5.97 ...1.66), lähedasele pakutud toetuse efekt koormatusele -0.40, (95% CI -5.69...4.90)</w:t>
            </w:r>
          </w:p>
          <w:p w:rsidRPr="006D08E6" w:rsidR="5D8D6CE0" w:rsidP="1E4DBE66" w:rsidRDefault="1E4DBE66" w14:paraId="7EEE5748" w14:textId="373DFAE3">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Individuaalsed sekkumised: stressijuhtimisõpetuse efekt depressioonile –0,21 (95% CI -0,61..0,20) ja enesetõhususele 0,37 (95% CI –0,28...1,02)</w:t>
            </w:r>
          </w:p>
          <w:p w:rsidRPr="006D08E6" w:rsidR="5D8D6CE0" w:rsidP="5D8D6CE0" w:rsidRDefault="1BF7F281" w14:paraId="40652907" w14:textId="5657DA06">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Puuduvad tõendid, et õpetamisele ja lähedaste toetamisele suunatud sekkumised oleksid ühtviisi efektiivsed. Lähedasele suunatud grupisekkumised on efektiivsed depressiooni vähendamisel, kuid efektiivsuse statistiline olulisus on kaheldav ja seetõttu tuleb tulemuste tõlgendamisel olla ettevaatlik. Puudub ka info selle kohta, millised võivad olla sekkumise võimalikud negatiivsed tulemid (nt koormatuse tunnetamine, kuna on saadud sekkumist). Tulemuste tõlgendamise teeb keeruliseks ka kaasatud uuringute kehv kvaliteet.</w:t>
            </w:r>
          </w:p>
        </w:tc>
        <w:tc>
          <w:tcPr>
            <w:tcW w:w="2577" w:type="dxa"/>
          </w:tcPr>
          <w:p w:rsidRPr="006D08E6" w:rsidR="00C732D3" w:rsidRDefault="00C732D3" w14:paraId="4A5FAF2C" w14:textId="4D5D64F4">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lastRenderedPageBreak/>
              <w:fldChar w:fldCharType="begin" w:fldLock="1"/>
            </w:r>
            <w:r w:rsidRPr="006D08E6">
              <w:rPr>
                <w:rFonts w:ascii="Times New Roman" w:hAnsi="Times New Roman" w:eastAsia="Times New Roman" w:cs="Times New Roman"/>
                <w:sz w:val="24"/>
                <w:szCs w:val="24"/>
                <w:lang w:val="et-EE"/>
              </w:rPr>
              <w:instrText>ADDIN CSL_CITATION { "citationItems" : [ { "id" : "ITEM-1", "itemData" : { "DOI" : "10.1186/1471-2318-7-18", "abstract" : "Background: Dementia is an important health and social care problem and is one of the main causes of disability in later life. The number of families affected by dementia will dramatically increase over the next five decades. Despite the implications for health and social care services in the future, the overwhelming majority of care for people with dementia takes place away from health care settings. Providing informal care for someone with dementia can be psychologically, physically and financially expensive and a range of health service interventions aimed at supporting and providing information to these carers has developed to help carers meet these demands. This review examines whether information and support interventions improve the quality of life of people caring for someone with dementia. Methods: A systematic review examining evidence from randomised controlled trials in which technology, individualised or group-based interventions built around the provision of support and/ or information were evaluated. Results: Forty-four studies were included in the review. Controlling for the quality of the evidence, we found statistically significant evidence that group-based supportive interventions impact positively on psychological morbidity. However, whilst the improvement was unlikely to be due to chance, the clinical significance of this finding should be interpreted tentatively, due to the difficulties in interpreting the standardised mean difference as a measure of effect and the complex aetiology of depression. No evidence was found for the effectiveness of any other form of intervention on a range of physical and psychological health outcomes. Conclusion: There is little evidence that interventions aimed at supporting and/or providing information to carers of people with dementia are uniformly effective. There is a pressing need to ensure that supportive interventions at the development stage are accompanied by good quality randomised evaluations in which outcomes that are important to clinicians and carers are measured.", "author" : [ { "dropping-particle" : "", "family" : "Thompson", "given" : "Carl A", "non-dropping-particle" : "", "parse-names" : false, "suffix" : "" }, { "dropping-particle" : "", "family" : "Spilsbury", "given" : "Karen", "non-dropping-particle" : "", "parse-names" : false, "suffix" : "" }, { "dropping-particle" : "", "family" : "Hall", "given" : "Jill", "non-dropping-particle" : "", "parse-names" : false, "suffix" : "" }, { "dropping-particle" : "", "family" : "Birks", "given" : "Yvonne", "non-dropping-particle" : "", "parse-names" : false, "suffix" : "" }, { "dropping-particle" : "", "family" : "Barnes", "given" : "Colin", "non-dropping-particle" : "", "parse-names" : false, "suffix" : "" }, { "dropping-particle" : "", "family" : "Adamson", "given" : "Joy", "non-dropping-particle" : "", "parse-names" : false, "suffix" : "" } ], "container-title" : "BMC Geriatrics", "id" : "ITEM-1", "issue" : "7", "issued" : { "date-parts" : [ [ "2007" ] ] }, "title" : "Systematic review of information and support interventions for caregivers of people with dementia", "type" : "article-journal", "volume" : "7" }, "uris" : [ "http://www.mendeley.com/documents/?uuid=1064cf6a-5c4e-3748-b0d1-8875e769936a" ] } ], "mendeley" : { "formattedCitation" : "(Thompson et al. 2007)", "plainTextFormattedCitation" : "(Thompson et al. 2007)", "previouslyFormattedCitation" : "(Thompson et al. 2007)" }, "properties" : { "noteIndex" : 0 }, "schema" : "https://github.com/citation-style-language/schema/raw/master/csl-citation.json" }</w:instrText>
            </w:r>
            <w:r w:rsidRPr="006D08E6">
              <w:rPr>
                <w:rFonts w:ascii="Times New Roman" w:hAnsi="Times New Roman" w:eastAsia="Times New Roman" w:cs="Times New Roman"/>
                <w:sz w:val="24"/>
                <w:szCs w:val="24"/>
                <w:lang w:val="et-EE"/>
              </w:rPr>
              <w:fldChar w:fldCharType="separate"/>
            </w:r>
            <w:r w:rsidRPr="006D08E6">
              <w:rPr>
                <w:rFonts w:ascii="Times New Roman" w:hAnsi="Times New Roman" w:eastAsia="Times New Roman" w:cs="Times New Roman"/>
                <w:noProof/>
                <w:sz w:val="24"/>
                <w:szCs w:val="24"/>
                <w:lang w:val="et-EE"/>
              </w:rPr>
              <w:t>(Thompson et al. 2007)</w:t>
            </w:r>
            <w:r w:rsidRPr="006D08E6">
              <w:rPr>
                <w:rFonts w:ascii="Times New Roman" w:hAnsi="Times New Roman" w:eastAsia="Times New Roman" w:cs="Times New Roman"/>
                <w:sz w:val="24"/>
                <w:szCs w:val="24"/>
                <w:lang w:val="et-EE"/>
              </w:rPr>
              <w:fldChar w:fldCharType="end"/>
            </w:r>
          </w:p>
          <w:p w:rsidRPr="006D08E6" w:rsidR="00C732D3" w:rsidP="1E4DBE66" w:rsidRDefault="1E4DBE66" w14:paraId="6BBB49C0" w14:textId="53D008A5">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 xml:space="preserve">Carl A Thompson, Karen Spilsbury, Jill </w:t>
            </w:r>
            <w:r w:rsidRPr="006D08E6">
              <w:rPr>
                <w:rFonts w:ascii="Times New Roman" w:hAnsi="Times New Roman" w:eastAsia="Times New Roman" w:cs="Times New Roman"/>
                <w:sz w:val="24"/>
                <w:szCs w:val="24"/>
                <w:lang w:val="et-EE"/>
              </w:rPr>
              <w:lastRenderedPageBreak/>
              <w:t xml:space="preserve">Hall, Yvonne Birks, Colin Barnes and Joy Adamson </w:t>
            </w:r>
          </w:p>
          <w:p w:rsidRPr="006D08E6" w:rsidR="5D8D6CE0" w:rsidP="1E4DBE66" w:rsidRDefault="1E4DBE66" w14:paraId="0DE35A45" w14:textId="0B0940EA">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Systematic review of information and support interventions for caregivers of people with dementia</w:t>
            </w:r>
          </w:p>
          <w:p w:rsidRPr="006D08E6" w:rsidR="5D8D6CE0" w:rsidP="5D8D6CE0" w:rsidRDefault="1BF7F281" w14:paraId="7305357E" w14:textId="7C4A7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AMSTAR 9/11</w:t>
            </w:r>
          </w:p>
          <w:p w:rsidRPr="006D08E6" w:rsidR="5D8D6CE0" w:rsidP="5D8D6CE0" w:rsidRDefault="1BF7F281" w14:paraId="3A6FBC2C" w14:textId="555C20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(YYYYNYYYYNY)</w:t>
            </w:r>
          </w:p>
        </w:tc>
      </w:tr>
      <w:tr w:rsidRPr="006D08E6" w:rsidR="006D08E6" w:rsidTr="00C01F31" w14:paraId="445153F4"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5D8D6CE0" w:rsidP="1E4DBE66" w:rsidRDefault="1E4DBE66" w14:paraId="78D45E1D" w14:textId="3934C1E2">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lastRenderedPageBreak/>
              <w:t xml:space="preserve">Kaasab 127 uuringut (29 puhul oli tegemist Alzheimeri tõvest tingitud dementsusega), mis keskenduvad erinevate sekkumiste mõjule lähedase elukvaliteedile, koormatusele, depressioonile, teadmistele. Kaasatakse sekkumised, mille mõju on hinnatud vähemalt 5 uuringus. Sekkumised: püshhoedukatsioon, kognitiiv-käitumuslik teraapia, nõustamine/juhtumikorraldus, üldine toetus, intervallhooldus, patsiendi treenimine, multikomponentsed, ülejäänud (sekkumised, mida oli uuritud 1-2 uuringus). </w:t>
            </w:r>
          </w:p>
          <w:p w:rsidRPr="006D08E6" w:rsidR="5D8D6CE0" w:rsidP="1E4DBE66" w:rsidRDefault="1E4DBE66" w14:paraId="236DE1F3" w14:textId="688054BB">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Stressijuhtimisõpetus avaldas mõju kõigile tulemitele välja arvatud institutsionaliseerimine: koormatus –0,15 (95% CI –0,25...-0.04), depressioon –0,27 (95% CI –0,41...-0,13), subjektiivne heaolu 0,24 (95% CI 0,04-0,44), võimekus/teadmised 0,46 (95% CI 0,28-0,64), patsiendi sümptomid -0,17 (95% CI –29... –0,04).</w:t>
            </w:r>
          </w:p>
          <w:p w:rsidRPr="006D08E6" w:rsidR="5D8D6CE0" w:rsidP="1E4DBE66" w:rsidRDefault="1E4DBE66" w14:paraId="38A908D0" w14:textId="4E788D2A">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Kognitiiv-käitumuslik teraapia: koormatus –0,36 (-0,73...0,01), depressioon –0,70 (-1,10...-0,30).</w:t>
            </w:r>
          </w:p>
          <w:p w:rsidRPr="006D08E6" w:rsidR="5D8D6CE0" w:rsidP="5D8D6CE0" w:rsidRDefault="1BF7F281" w14:paraId="3CDBEDBB" w14:textId="43ADA424">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Nõustamine/juhtumikorraldus: koormatus –0,5 (-0,86...-0,14).</w:t>
            </w:r>
          </w:p>
          <w:p w:rsidRPr="006D08E6" w:rsidR="5D8D6CE0" w:rsidP="5D8D6CE0" w:rsidRDefault="1BF7F281" w14:paraId="27C389C1" w14:textId="3C2B45F9">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Toetus: subjektiivne heaolu 2,03 (1,36-2,7)</w:t>
            </w:r>
          </w:p>
          <w:p w:rsidRPr="006D08E6" w:rsidR="5D8D6CE0" w:rsidP="5D8D6CE0" w:rsidRDefault="1BF7F281" w14:paraId="5581563B" w14:textId="67D79E2F">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Patsiendi treenimine: patsiendi sümptomid -0,35 (-0,67....-0,02)</w:t>
            </w:r>
          </w:p>
          <w:p w:rsidRPr="006D08E6" w:rsidR="5D8D6CE0" w:rsidP="5D8D6CE0" w:rsidRDefault="1BF7F281" w14:paraId="1C299C3E" w14:textId="71251BAF">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Intervallhooldus: koormatus –0,26 (-0,39...-0,12), depressioon –0,12 (-0,24...0,00), subjektiivne heaolu 0,27 (0,03-0,51)</w:t>
            </w:r>
          </w:p>
          <w:p w:rsidRPr="006D08E6" w:rsidR="5D8D6CE0" w:rsidP="1E4DBE66" w:rsidRDefault="1E4DBE66" w14:paraId="5D78A21F" w14:textId="5380A4BB">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Multikomponentne: institutsionaliseerimine 0,51 (0,30-0,88).</w:t>
            </w:r>
          </w:p>
          <w:p w:rsidRPr="006D08E6" w:rsidR="5D8D6CE0" w:rsidP="00782040" w:rsidRDefault="1BF7F281" w14:paraId="67F6F40C" w14:textId="11749B93">
            <w:pPr>
              <w:rPr>
                <w:rFonts w:ascii="Times New Roman" w:hAnsi="Times New Roman" w:cs="Times New Roman"/>
                <w:sz w:val="24"/>
                <w:szCs w:val="24"/>
                <w:lang w:val="et-EE"/>
              </w:rPr>
            </w:pPr>
            <w:r w:rsidRPr="006D08E6">
              <w:rPr>
                <w:rFonts w:ascii="Times New Roman" w:hAnsi="Times New Roman" w:eastAsia="Times New Roman" w:cs="Times New Roman"/>
                <w:b w:val="0"/>
                <w:bCs w:val="0"/>
                <w:sz w:val="24"/>
                <w:szCs w:val="24"/>
                <w:lang w:val="et-EE"/>
              </w:rPr>
              <w:t xml:space="preserve">Sekkumised on väikese, kuid olulise efektiga. Iga soovitud tulemi jaoks võiks kaaluda spetsiifilise sekkumise kasutamist. </w:t>
            </w:r>
          </w:p>
        </w:tc>
        <w:tc>
          <w:tcPr>
            <w:tcW w:w="2577" w:type="dxa"/>
          </w:tcPr>
          <w:p w:rsidRPr="006D08E6" w:rsidR="00C732D3" w:rsidP="00E70F4D" w:rsidRDefault="00C732D3" w14:paraId="1913E5E0" w14:textId="6C57CB8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D08E6">
              <w:fldChar w:fldCharType="begin" w:fldLock="1"/>
            </w:r>
            <w:r w:rsidRPr="006D08E6">
              <w:instrText>ADDIN CSL_CITATION { "citationItems" : [ { "id" : "ITEM-1", "itemData" : { "author" : [ { "dropping-particle" : "", "family" : "Pinquart", "given" : "Martin", "non-dropping-particle" : "", "parse-names" : false, "suffix" : "" }, { "dropping-particle" : "", "family" : "S\u00f6rensen", "given" : "Silvia", "non-dropping-particle" : "", "parse-names" : false, "suffix" : "" } ], "container-title" : "International Psychogeriatrics", "id" : "ITEM-1", "issue" : "4", "issued" : { "date-parts" : [ [ "2006" ] ] }, "page" : "577-595", "title" : "Helping caregivers of persons with dementia: which interventions work and how large are their effects?", "type" : "article-journal", "volume" : "18" }, "uris" : [ "http://www.mendeley.com/documents/?uuid=e8dfeecc-25f3-340e-a9db-63e8735270fe" ] } ], "mendeley" : { "formattedCitation" : "(Pinquart &amp; S\u00f6rensen 2006)", "plainTextFormattedCitation" : "(Pinquart &amp; S\u00f6rensen 2006)", "previouslyFormattedCitation" : "(Pinquart &amp; S\u00f6rensen 2006)" }, "properties" : { "noteIndex" : 0 }, "schema" : "https://github.com/citation-style-language/schema/raw/master/csl-citation.json" }</w:instrText>
            </w:r>
            <w:r w:rsidRPr="006D08E6">
              <w:fldChar w:fldCharType="separate"/>
            </w:r>
            <w:r w:rsidRPr="006D08E6">
              <w:rPr>
                <w:noProof/>
              </w:rPr>
              <w:t>(Pinquart &amp; Sörensen 2006)</w:t>
            </w:r>
            <w:r w:rsidRPr="006D08E6">
              <w:fldChar w:fldCharType="end"/>
            </w:r>
          </w:p>
          <w:p w:rsidRPr="006D08E6" w:rsidR="00E70F4D" w:rsidP="1BF7F281" w:rsidRDefault="1E4DBE66" w14:paraId="4C6C3E9B"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D08E6">
              <w:t>Pinquart, Martin</w:t>
            </w:r>
          </w:p>
          <w:p w:rsidRPr="006D08E6" w:rsidR="00E70F4D" w:rsidP="1E4DBE66" w:rsidRDefault="1E4DBE66" w14:paraId="36FB9FBF" w14:textId="6FAAAFE0">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proofErr w:type="spellStart"/>
            <w:r w:rsidRPr="006D08E6">
              <w:rPr>
                <w:rFonts w:ascii="Times New Roman" w:hAnsi="Times New Roman" w:eastAsia="Times New Roman" w:cs="Times New Roman"/>
                <w:color w:val="auto"/>
                <w:sz w:val="24"/>
                <w:szCs w:val="24"/>
              </w:rPr>
              <w:t>Sörensen</w:t>
            </w:r>
            <w:proofErr w:type="spellEnd"/>
            <w:r w:rsidRPr="006D08E6">
              <w:rPr>
                <w:rFonts w:ascii="Times New Roman" w:hAnsi="Times New Roman" w:eastAsia="Times New Roman" w:cs="Times New Roman"/>
                <w:color w:val="auto"/>
                <w:sz w:val="24"/>
                <w:szCs w:val="24"/>
              </w:rPr>
              <w:t>, Silvia</w:t>
            </w:r>
          </w:p>
          <w:p w:rsidRPr="006D08E6" w:rsidR="5D8D6CE0" w:rsidP="1E4DBE66" w:rsidRDefault="1E4DBE66" w14:paraId="0966D0E6" w14:textId="7AE591F2">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t>Helping caregivers of persons with dementia: which interventions work and how large are their effects?</w:t>
            </w:r>
          </w:p>
          <w:p w:rsidRPr="006D08E6" w:rsidR="5D8D6CE0" w:rsidP="5D8D6CE0" w:rsidRDefault="1BF7F281" w14:paraId="2E453672" w14:textId="21B70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AMSTAR 8/11</w:t>
            </w:r>
          </w:p>
          <w:p w:rsidRPr="006D08E6" w:rsidR="5D8D6CE0" w:rsidP="5D8D6CE0" w:rsidRDefault="1BF7F281" w14:paraId="5E9234B1" w14:textId="7A9E7A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(YYYYNNYYYNY)</w:t>
            </w:r>
          </w:p>
        </w:tc>
      </w:tr>
      <w:tr w:rsidRPr="006D08E6" w:rsidR="006D08E6" w:rsidTr="00C01F31" w14:paraId="76227F89"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1BF7F281" w:rsidP="1BF7F281" w:rsidRDefault="1E4DBE66" w14:paraId="548580EE" w14:textId="4A6442B1">
            <w:pPr>
              <w:rPr>
                <w:rFonts w:ascii="Times New Roman" w:hAnsi="Times New Roman" w:cs="Times New Roman"/>
              </w:rPr>
            </w:pPr>
            <w:r w:rsidRPr="006D08E6">
              <w:rPr>
                <w:rFonts w:ascii="Times New Roman" w:hAnsi="Times New Roman" w:eastAsia="Times New Roman" w:cs="Times New Roman"/>
                <w:b w:val="0"/>
                <w:bCs w:val="0"/>
                <w:sz w:val="24"/>
                <w:szCs w:val="24"/>
                <w:lang w:val="et-EE"/>
              </w:rPr>
              <w:t xml:space="preserve">Süstemaatiline ülevaade, kaasas 12 uuringut (info sekkumise mõju ja maksumuse kohta), millest vaid 4 uuringus oli märgitud sekkumise oluline mõju lähedasele. Uuriti nii farmakoloogilisi </w:t>
            </w:r>
            <w:r w:rsidRPr="006D08E6">
              <w:rPr>
                <w:rFonts w:ascii="Times New Roman" w:hAnsi="Times New Roman" w:eastAsia="Times New Roman" w:cs="Times New Roman"/>
                <w:b w:val="0"/>
                <w:bCs w:val="0"/>
                <w:sz w:val="24"/>
                <w:szCs w:val="24"/>
                <w:lang w:val="et-EE"/>
              </w:rPr>
              <w:lastRenderedPageBreak/>
              <w:t>(4 uuringut) kui psühhosotsiaalseid (4) ja teenuste osutamisega seotud (4) sekkumisi. Kontrollgrupile pakuti standardhooldust.</w:t>
            </w:r>
          </w:p>
          <w:p w:rsidRPr="006D08E6" w:rsidR="1BF7F281" w:rsidP="1BF7F281" w:rsidRDefault="1BF7F281" w14:paraId="3AE27199" w14:textId="13CE2CA7">
            <w:pPr>
              <w:rPr>
                <w:rFonts w:ascii="Times New Roman" w:hAnsi="Times New Roman" w:cs="Times New Roman"/>
              </w:rPr>
            </w:pPr>
            <w:r w:rsidRPr="006D08E6">
              <w:rPr>
                <w:rFonts w:ascii="Times New Roman" w:hAnsi="Times New Roman" w:eastAsia="Times New Roman" w:cs="Times New Roman"/>
                <w:b w:val="0"/>
                <w:bCs w:val="0"/>
                <w:sz w:val="24"/>
                <w:szCs w:val="24"/>
                <w:lang w:val="et-EE"/>
              </w:rPr>
              <w:t>Vabatahtlik toetus koos iganädalase koduvisiidiga võiks suurendada lähedase hakkamasaamist hooldaja rolliga, seega vähendada teenuste tarbimist: 1 QALY hind 117 naela.</w:t>
            </w:r>
          </w:p>
          <w:p w:rsidRPr="006D08E6" w:rsidR="1BF7F281" w:rsidP="1BF7F281" w:rsidRDefault="1BF7F281" w14:paraId="6C95F63F" w14:textId="6D33F631">
            <w:pPr>
              <w:rPr>
                <w:rFonts w:ascii="Times New Roman" w:hAnsi="Times New Roman" w:cs="Times New Roman"/>
              </w:rPr>
            </w:pPr>
            <w:r w:rsidRPr="006D08E6">
              <w:rPr>
                <w:rFonts w:ascii="Times New Roman" w:hAnsi="Times New Roman" w:eastAsia="Times New Roman" w:cs="Times New Roman"/>
                <w:b w:val="0"/>
                <w:bCs w:val="0"/>
                <w:sz w:val="24"/>
                <w:szCs w:val="24"/>
                <w:lang w:val="et-EE"/>
              </w:rPr>
              <w:t>Kodus või telefoni teel läbiviidud hoolduskoolitus võiks aidata lähedasel hooldamisega paremini toime tulla, selles tulenevalt lükata edasi asutushooldusele suunamist ehk vähendada avaliku sektori kulutusi: sekkumisgrupi kulutused olid keskmiselt 1748€ madalamad kui kontrollgrupis.</w:t>
            </w:r>
          </w:p>
          <w:p w:rsidRPr="006D08E6" w:rsidR="1BF7F281" w:rsidP="1BF7F281" w:rsidRDefault="1E4DBE66" w14:paraId="108CAB21" w14:textId="5B54B365">
            <w:pPr>
              <w:rPr>
                <w:rFonts w:ascii="Times New Roman" w:hAnsi="Times New Roman" w:cs="Times New Roman"/>
              </w:rPr>
            </w:pPr>
            <w:r w:rsidRPr="006D08E6">
              <w:rPr>
                <w:rFonts w:ascii="Times New Roman" w:hAnsi="Times New Roman" w:eastAsia="Times New Roman" w:cs="Times New Roman"/>
                <w:b w:val="0"/>
                <w:bCs w:val="0"/>
                <w:sz w:val="24"/>
                <w:szCs w:val="24"/>
                <w:lang w:val="et-EE"/>
              </w:rPr>
              <w:t>Kognitiiv-käitumuslik ravi (kombinatsioon patsiendi treeningust ja  lähedase õpetamisest) Soomes osutus soodsamaks kui standardhooldus.</w:t>
            </w:r>
          </w:p>
          <w:p w:rsidRPr="006D08E6" w:rsidR="1BF7F281" w:rsidP="1BF7F281" w:rsidRDefault="1E4DBE66" w14:paraId="04D94892" w14:textId="61D0CE22">
            <w:pPr>
              <w:rPr>
                <w:rFonts w:ascii="Times New Roman" w:hAnsi="Times New Roman" w:cs="Times New Roman"/>
              </w:rPr>
            </w:pPr>
            <w:r w:rsidRPr="006D08E6">
              <w:rPr>
                <w:rFonts w:ascii="Times New Roman" w:hAnsi="Times New Roman" w:eastAsia="Times New Roman" w:cs="Times New Roman"/>
                <w:b w:val="0"/>
                <w:bCs w:val="0"/>
                <w:sz w:val="24"/>
                <w:szCs w:val="24"/>
                <w:lang w:val="et-EE"/>
              </w:rPr>
              <w:t>Kümme sessiooni üks-ühele nõustamist kodus või telefoni teel lähedase probleemilahendusoskuste parandamiseks: sekkumsigrupi kulutused olid üle 2 korra suuremad kui kontrollgrupis.</w:t>
            </w:r>
          </w:p>
          <w:p w:rsidRPr="006D08E6" w:rsidR="1BF7F281" w:rsidP="1BF7F281" w:rsidRDefault="1BF7F281" w14:paraId="1709DCEE" w14:textId="7824D46B">
            <w:pPr>
              <w:rPr>
                <w:rFonts w:ascii="Times New Roman" w:hAnsi="Times New Roman" w:cs="Times New Roman"/>
              </w:rPr>
            </w:pPr>
            <w:r w:rsidRPr="006D08E6">
              <w:rPr>
                <w:rFonts w:ascii="Times New Roman" w:hAnsi="Times New Roman" w:eastAsia="Times New Roman" w:cs="Times New Roman"/>
                <w:b w:val="0"/>
                <w:bCs w:val="0"/>
                <w:sz w:val="24"/>
                <w:szCs w:val="24"/>
                <w:lang w:val="et-EE"/>
              </w:rPr>
              <w:t>Juhtumikorralduse kulud ei erinenud statistiliselt oluliselt kontrollgrupi kuludest.</w:t>
            </w:r>
          </w:p>
          <w:p w:rsidRPr="006D08E6" w:rsidR="1BF7F281" w:rsidP="1BF7F281" w:rsidRDefault="1BF7F281" w14:paraId="06465571" w14:textId="76D213AF">
            <w:pPr>
              <w:rPr>
                <w:rFonts w:ascii="Times New Roman" w:hAnsi="Times New Roman" w:cs="Times New Roman"/>
              </w:rPr>
            </w:pPr>
            <w:r w:rsidRPr="006D08E6">
              <w:rPr>
                <w:rFonts w:ascii="Times New Roman" w:hAnsi="Times New Roman" w:eastAsia="Times New Roman" w:cs="Times New Roman"/>
                <w:b w:val="0"/>
                <w:bCs w:val="0"/>
                <w:sz w:val="24"/>
                <w:szCs w:val="24"/>
                <w:lang w:val="et-EE"/>
              </w:rPr>
              <w:t>Koduhooldus ja intervallhooldus, vajadusel pikaajaline asutushooldus: QALY hind 20036 Kanada dollarit; sekkumisgrupi ja kontrollgrupi kulutused ei erinenud oluliselt, samuti ei erinenud ka hooldaja elukvaliteet.</w:t>
            </w:r>
          </w:p>
          <w:p w:rsidRPr="006D08E6" w:rsidR="1BF7F281" w:rsidP="1BF7F281" w:rsidRDefault="1BF7F281" w14:paraId="375A5688" w14:textId="1480D8BF">
            <w:pPr>
              <w:rPr>
                <w:rFonts w:ascii="Times New Roman" w:hAnsi="Times New Roman" w:cs="Times New Roman"/>
              </w:rPr>
            </w:pPr>
            <w:r w:rsidRPr="006D08E6">
              <w:rPr>
                <w:rFonts w:ascii="Times New Roman" w:hAnsi="Times New Roman" w:eastAsia="Times New Roman" w:cs="Times New Roman"/>
                <w:b w:val="0"/>
                <w:bCs w:val="0"/>
                <w:sz w:val="24"/>
                <w:szCs w:val="24"/>
                <w:lang w:val="et-EE"/>
              </w:rPr>
              <w:t xml:space="preserve">Päevateenust (päevakeskus) kasutavate lähedaste grupis oli kulutused statistiliselt oluliselt kõrgemad kui päevateenust mittekasutava grupis, kuid teenuse kliinilise mõju statistiline olulisus ei olnud selgelt kirjeldatud. </w:t>
            </w:r>
          </w:p>
          <w:p w:rsidRPr="006D08E6" w:rsidR="1BF7F281" w:rsidP="1BF7F281" w:rsidRDefault="1E4DBE66" w14:paraId="6089F326" w14:textId="769ADBD2">
            <w:pPr>
              <w:rPr>
                <w:rFonts w:ascii="Times New Roman" w:hAnsi="Times New Roman" w:cs="Times New Roman"/>
              </w:rPr>
            </w:pPr>
            <w:r w:rsidRPr="006D08E6">
              <w:rPr>
                <w:rFonts w:ascii="Times New Roman" w:hAnsi="Times New Roman" w:eastAsia="Times New Roman" w:cs="Times New Roman"/>
                <w:b w:val="0"/>
                <w:bCs w:val="0"/>
                <w:sz w:val="24"/>
                <w:szCs w:val="24"/>
                <w:lang w:val="et-EE"/>
              </w:rPr>
              <w:t xml:space="preserve">Järelduste tegemiseks on vähe materjali ning uuringud on erinevalt läbi viidud (mõõdetakse ainult patsiendi tulemeid, tulemid lähedasel on mõõdetud eri uuringutes erinevalt, kulutusi arvestatakse erinevalt jne), mistõttu olemasolevat info põhjal pole võimalik teha kindlaid järeldusi sekkumiste kuluefektiivsuse kohta.                                                                               </w:t>
            </w:r>
          </w:p>
        </w:tc>
        <w:tc>
          <w:tcPr>
            <w:tcW w:w="2577" w:type="dxa"/>
          </w:tcPr>
          <w:p w:rsidRPr="006D08E6" w:rsidR="1BF7F281" w:rsidRDefault="1BF7F281" w14:paraId="40D3017D" w14:textId="5A768A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08E6">
              <w:rPr>
                <w:rFonts w:ascii="Times New Roman" w:hAnsi="Times New Roman" w:cs="Times New Roman"/>
              </w:rPr>
              <w:lastRenderedPageBreak/>
              <w:t xml:space="preserve">A systematic review of the cost-effectiveness of interventions for </w:t>
            </w:r>
            <w:r w:rsidRPr="006D08E6">
              <w:rPr>
                <w:rFonts w:ascii="Times New Roman" w:hAnsi="Times New Roman" w:cs="Times New Roman"/>
              </w:rPr>
              <w:lastRenderedPageBreak/>
              <w:t>supporting informal caregivers of people with dementia residing in the community</w:t>
            </w:r>
          </w:p>
          <w:p w:rsidRPr="006D08E6" w:rsidR="1BF7F281" w:rsidP="1BF7F281" w:rsidRDefault="1BF7F281" w14:paraId="6AB82B95" w14:textId="16E2CD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08E6">
              <w:rPr>
                <w:rFonts w:ascii="Times New Roman" w:hAnsi="Times New Roman" w:cs="Times New Roman"/>
              </w:rPr>
              <w:t>AMSTAR 8/11</w:t>
            </w:r>
          </w:p>
          <w:p w:rsidRPr="006D08E6" w:rsidR="1BF7F281" w:rsidP="1BF7F281" w:rsidRDefault="1BF7F281" w14:paraId="0A0F12C6" w14:textId="7E1AC9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08E6">
              <w:rPr>
                <w:rFonts w:ascii="Times New Roman" w:hAnsi="Times New Roman" w:cs="Times New Roman"/>
              </w:rPr>
              <w:t>YCYYNNYYYYNY</w:t>
            </w:r>
          </w:p>
        </w:tc>
      </w:tr>
      <w:tr w:rsidRPr="006D08E6" w:rsidR="006D08E6" w:rsidTr="00C01F31" w14:paraId="2456D511"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00454997" w:rsidP="1E4DBE66" w:rsidRDefault="1E4DBE66" w14:paraId="0A805199" w14:textId="4338179A">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lastRenderedPageBreak/>
              <w:t xml:space="preserve">Uurib võrdlevalt KKT ja stressijuhtimisõpetuse mõju AZ tõvega patsiendi lähedase kortisoolitasemele (strssinäitaja). </w:t>
            </w:r>
            <w:r w:rsidRPr="006D08E6" w:rsidR="00454997">
              <w:rPr>
                <w:rFonts w:ascii="Times New Roman" w:hAnsi="Times New Roman" w:cs="Times New Roman"/>
              </w:rPr>
              <w:br/>
            </w:r>
            <w:r w:rsidRPr="006D08E6">
              <w:rPr>
                <w:rFonts w:ascii="Times New Roman" w:hAnsi="Times New Roman" w:eastAsia="Times New Roman" w:cs="Times New Roman"/>
                <w:b w:val="0"/>
                <w:bCs w:val="0"/>
                <w:sz w:val="24"/>
                <w:szCs w:val="24"/>
                <w:lang w:val="et-EE"/>
              </w:rPr>
              <w:t xml:space="preserve">Olemas eetikakomitee luba + igalt osalejalt kirjalik nõusolek, semi-randomiseeritud grupid. </w:t>
            </w:r>
          </w:p>
          <w:p w:rsidRPr="006D08E6" w:rsidR="00454997" w:rsidP="1E4DBE66" w:rsidRDefault="1E4DBE66" w14:paraId="3F35CB8F" w14:textId="6814DD38">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Stressijuhtimisõpetus: 8x60 min grupisekkumine, kord nädalas; info haiguse diagnoosi, sümptomaatika, staadiumite ja ravi kohta. Nõustamine, kuidas suhelda patsiendiga, kuidas tulla toime neuropsühhiaatriliste sümptomitega, agressiivsusega. Sessiooni lõpus võis küsida küsimusi, kuid isiklike probleemide arutamiseks anti vähe võimalusi.</w:t>
            </w:r>
          </w:p>
          <w:p w:rsidRPr="006D08E6" w:rsidR="00804D0B" w:rsidP="5D8D6CE0" w:rsidRDefault="1BF7F281" w14:paraId="35993D32" w14:textId="368C7B9B">
            <w:pPr>
              <w:rPr>
                <w:rFonts w:ascii="Times New Roman" w:hAnsi="Times New Roman" w:eastAsia="Times New Roman" w:cs="Times New Roman"/>
                <w:b w:val="0"/>
                <w:sz w:val="24"/>
                <w:szCs w:val="24"/>
                <w:lang w:val="et-EE"/>
              </w:rPr>
            </w:pPr>
            <w:r w:rsidRPr="006D08E6">
              <w:rPr>
                <w:rFonts w:ascii="Times New Roman" w:hAnsi="Times New Roman" w:eastAsia="Times New Roman" w:cs="Times New Roman"/>
                <w:b w:val="0"/>
                <w:bCs w:val="0"/>
                <w:sz w:val="24"/>
                <w:szCs w:val="24"/>
                <w:lang w:val="et-EE"/>
              </w:rPr>
              <w:t>KKT: 8x90 min grupisekkumine, kord nädalas. Teemadeks elu enne ja pärast hooldamist, peredünaamika, hooldaja-patsiendi suhe. Teraapia käigus julgustati lähedasi taastama mõnda oma hooldamiseelset tegevust. Õpetati haigusest teisiti mõtlema, samuti anti haiguse kohta osaliselt sama infot nagu võrdlusgrupis. Kodus rakendati uusi oskusi. Grupis toimusid arutelud ja rollimängud.</w:t>
            </w:r>
          </w:p>
          <w:p w:rsidRPr="006D08E6" w:rsidR="00454997" w:rsidP="1E4DBE66" w:rsidRDefault="1E4DBE66" w14:paraId="63A94722" w14:textId="77777777">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lastRenderedPageBreak/>
              <w:t xml:space="preserve">Tulemiks kortisoolitase, teiseseks tulemiks stress, depressioon, ärevus, koormatus, lisaks paluti lähedasel hinnata patsiendi funktsionaalsust ja sümptomeid </w:t>
            </w:r>
          </w:p>
          <w:p w:rsidRPr="006D08E6" w:rsidR="00FD1FDC" w:rsidP="1E4DBE66" w:rsidRDefault="1E4DBE66" w14:paraId="74CDC1AC" w14:textId="4388F9AF">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Mõlema grupi lähedased raporteerisid patsiendi vähenenud neuropsühhiaatrilisi sümptomeid, mis võib tuleneda stressijuhtimisõpetusest ja olukordadega paremast toimetulekust.</w:t>
            </w:r>
          </w:p>
          <w:p w:rsidRPr="006D08E6" w:rsidR="00FD1FDC" w:rsidP="1E4DBE66" w:rsidRDefault="1E4DBE66" w14:paraId="05AC4FA9" w14:textId="208EECAA">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Ehkki koritsoolitaseme muutus oli statistiliselt oluline, siis eneseraporteeritud vaimse tervise näitajates muutust ei esinenud.</w:t>
            </w:r>
          </w:p>
          <w:p w:rsidRPr="006D08E6" w:rsidR="00FD1FDC" w:rsidP="1E4DBE66" w:rsidRDefault="1E4DBE66" w14:paraId="758DC73C" w14:textId="6E4113A0">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Soovitus: stressijuhtimisõpetus võib vähendada patsiendi neuropsühhiaatrilisi sümptomeid (lähedane oskab olukordadega paremini toime tulla), KKT (mis hõlmab ka osalist stressijuhtimisõpetuse) omakorda võib olla positiivne lähedase psühhofüsioloogilistele protsessidele. Seega peaks mõõduka kuni raske dementsusega patsiendi lähedastele soovitama KKT-d.</w:t>
            </w:r>
          </w:p>
        </w:tc>
        <w:tc>
          <w:tcPr>
            <w:tcW w:w="2577" w:type="dxa"/>
          </w:tcPr>
          <w:p w:rsidRPr="006D08E6" w:rsidR="00C732D3" w:rsidP="00454997" w:rsidRDefault="00C732D3" w14:paraId="2CC65BC0" w14:textId="4CFDDD8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D08E6">
              <w:lastRenderedPageBreak/>
              <w:fldChar w:fldCharType="begin" w:fldLock="1"/>
            </w:r>
            <w:r w:rsidRPr="006D08E6">
              <w:instrText>ADDIN CSL_CITATION { "citationItems" : [ { "id" : "ITEM-1", "itemData" : { "DOI" : "10.1080/13607863.2014.880406", "ISBN" : "ES:1364-6915 IL:1360-7863", "ISSN" : "1364-6915", "PMID" : "24499394", "abstract" : "Background: Family caregivers of patients with dementia frequently experience psychological stress, depression and disturbed psychophysiological activity, with increased levels of diurnal cortisol secretion.Objectives: To compare the effects of a cognitive-behavioural group therapy (CBT) to a psychoeducation group programme (EDUC) on cortisol secretion in caregivers of patients with moderate Alzheimer's disease (AD).Method: Caregivers of AD outpatients were semi-randomly allocated to one of two intervention programmes (CBT or EDUC) consisting of eight weekly sessions. Twenty-six participants completed the study. Before and after intervention, salivary cortisol was collected at four different times of the day. Effects of the interventions were evaluated with self-report psychological scales and questionnaires related to functional abilities and neuropsychiatric symptoms of the AD relative.Results: Only in the CBT group did salivary cortisol levels significantly decrease after intervention, with a large effect size and high achieved power. Both groups reported a reduction of neuropsychiatric symptoms of their AD relative after intervention.Conclusion: Psychoeducation for caregivers may contribute to a reduction of neuropsychiatric symptoms of AD patients while CBT additionally attenuates psychophysiological responses to stressful situations in caregivers, by reducing diurnal cortisol levels. This may lead to a positive impact in the general health of the caregiver, eventually resulting in better care of the AD patient.", "author" : [ { "dropping-particle" : "", "family" : "Aboulafia-Brakha", "given" : "T", "non-dropping-particle" : "", "parse-names" : false, "suffix" : "" }, { "dropping-particle" : "", "family" : "Suchecki", "given" : "D", "non-dropping-particle" : "", "parse-names" : false, "suffix" : "" }, { "dropping-particle" : "", "family" : "Gouveia-Paulino", "given" : "F", "non-dropping-particle" : "", "parse-names" : false, "suffix" : "" }, { "dropping-particle" : "", "family" : "Nitrini", "given" : "R", "non-dropping-particle" : "", "parse-names" : false, "suffix" : "" }, { "dropping-particle" : "", "family" : "Ptak", "given" : "R", "non-dropping-particle" : "", "parse-names" : false, "suffix" : "" } ], "container-title" : "Aging &amp; mental health", "id" : "ITEM-1", "issue" : "6", "issued" : { "date-parts" : [ [ "2014" ] ] }, "page" : "1-8", "title" : "Cognitive-behavioural group therapy improves a psychophysiological marker of stress in caregivers of patients with Alzheimer's disease.", "type" : "article-journal", "volume" : "18" }, "uris" : [ "http://www.mendeley.com/documents/?uuid=4330d8a5-ea45-359a-a05b-2e308bdf55ae" ] } ], "mendeley" : { "formattedCitation" : "(Aboulafia-Brakha et al. 2014)", "plainTextFormattedCitation" : "(Aboulafia-Brakha et al. 2014)", "previouslyFormattedCitation" : "(Aboulafia-Brakha et al. 2014)" }, "properties" : { "noteIndex" : 0 }, "schema" : "https://github.com/citation-style-language/schema/raw/master/csl-citation.json" }</w:instrText>
            </w:r>
            <w:r w:rsidRPr="006D08E6">
              <w:fldChar w:fldCharType="separate"/>
            </w:r>
            <w:r w:rsidRPr="006D08E6">
              <w:rPr>
                <w:noProof/>
              </w:rPr>
              <w:t>(Aboulafia-Brakha et al. 2014)</w:t>
            </w:r>
            <w:r w:rsidRPr="006D08E6">
              <w:fldChar w:fldCharType="end"/>
            </w:r>
          </w:p>
          <w:p w:rsidRPr="006D08E6" w:rsidR="00454997" w:rsidP="1BF7F281" w:rsidRDefault="1E4DBE66" w14:paraId="718FAB5B"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D08E6">
              <w:t>Aboulafia-Brakha, T</w:t>
            </w:r>
          </w:p>
          <w:p w:rsidRPr="006D08E6" w:rsidR="00454997" w:rsidP="1BF7F281" w:rsidRDefault="1E4DBE66" w14:paraId="2FADBD8B"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D08E6">
              <w:t>Suchecki, D</w:t>
            </w:r>
          </w:p>
          <w:p w:rsidRPr="006D08E6" w:rsidR="00454997" w:rsidP="1BF7F281" w:rsidRDefault="1E4DBE66" w14:paraId="374D3E29"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D08E6">
              <w:t>Gouveia-Paulino, F</w:t>
            </w:r>
          </w:p>
          <w:p w:rsidRPr="006D08E6" w:rsidR="00454997" w:rsidP="1BF7F281" w:rsidRDefault="1E4DBE66" w14:paraId="29567B5F"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D08E6">
              <w:t>Nitrini, R</w:t>
            </w:r>
          </w:p>
          <w:p w:rsidRPr="006D08E6" w:rsidR="00C32BA4" w:rsidP="1E4DBE66" w:rsidRDefault="1E4DBE66" w14:paraId="7F980837" w14:textId="77777777">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t>Ptak, R</w:t>
            </w:r>
          </w:p>
          <w:p w:rsidRPr="006D08E6" w:rsidR="00454997" w:rsidP="1E4DBE66" w:rsidRDefault="1E4DBE66" w14:paraId="5B213764" w14:textId="068019F9">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t>Cognitive-behavioural group therapy improves a psychophysiological marker of stress in caregivers of patients with Alzheimer's disease.</w:t>
            </w:r>
          </w:p>
        </w:tc>
      </w:tr>
      <w:tr w:rsidRPr="006D08E6" w:rsidR="006D08E6" w:rsidTr="00C01F31" w14:paraId="459124D3"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007B07EB" w:rsidP="1E4DBE66" w:rsidRDefault="1E4DBE66" w14:paraId="6E412929" w14:textId="77777777">
            <w:pPr>
              <w:rPr>
                <w:rFonts w:ascii="Times New Roman" w:hAnsi="Times New Roman" w:eastAsia="Times New Roman" w:cs="Times New Roman"/>
                <w:b w:val="0"/>
                <w:bCs w:val="0"/>
                <w:sz w:val="24"/>
                <w:szCs w:val="24"/>
                <w:lang w:val="et-EE"/>
              </w:rPr>
            </w:pPr>
            <w:proofErr w:type="spellStart"/>
            <w:r w:rsidRPr="006D08E6">
              <w:rPr>
                <w:rFonts w:ascii="Times New Roman" w:hAnsi="Times New Roman" w:eastAsia="Times New Roman" w:cs="Times New Roman"/>
                <w:b w:val="0"/>
                <w:bCs w:val="0"/>
                <w:sz w:val="24"/>
                <w:szCs w:val="24"/>
                <w:lang w:val="et-EE"/>
              </w:rPr>
              <w:lastRenderedPageBreak/>
              <w:t>Kvaasieksperiment</w:t>
            </w:r>
            <w:proofErr w:type="spellEnd"/>
            <w:r w:rsidRPr="006D08E6">
              <w:rPr>
                <w:rFonts w:ascii="Times New Roman" w:hAnsi="Times New Roman" w:eastAsia="Times New Roman" w:cs="Times New Roman"/>
                <w:b w:val="0"/>
                <w:bCs w:val="0"/>
                <w:sz w:val="24"/>
                <w:szCs w:val="24"/>
                <w:lang w:val="et-EE"/>
              </w:rPr>
              <w:t xml:space="preserve">, mis kaasas 91 Alzheimeri tõvega patsiendi hooldajat (sugulane, hooldaja kodus, patsiendi eesti vastutav isik), kes jagati kontrollgruppi (n=49) ja sekkumisgruppi (n=42). Mõlemas grupis täideti küsimustik (uuris lähedase koormatust), mille tulemuste alusel töötati välja ja viidi läbi sekkumine sekkumisgrupis. Sekkumine koosnes kahest õpisessioonist – esimeses anti infot Alz tõvega patsiendiga suhtlemise põhimõtete kohta, Alz tõve mõjust patsiedi suhtlemisosksusele, teises sessioonis toimus diskussioon lähedaste probleemidest patisendi eest hoolitsemisel ning kuidas patsiendiga suhelda, lähedased said infomaterjali suhtlemisest patsiendiga. </w:t>
            </w:r>
          </w:p>
          <w:p w:rsidRPr="006D08E6" w:rsidR="00BC32D3" w:rsidP="00FD61BF" w:rsidRDefault="1BF7F281" w14:paraId="0C5989F4" w14:textId="0D902752">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Kuu aega pärast sekkumist viidi läbi uus küsitlus nii sekkumis- kui kontrollgrupis. Võrreldi sekkumis- ja kontrollgrupi lähedaste keskmist koormatust enne ja pärast sekkumist.</w:t>
            </w:r>
          </w:p>
          <w:p w:rsidRPr="006D08E6" w:rsidR="00BC32D3" w:rsidP="00FD61BF" w:rsidRDefault="1BF7F281" w14:paraId="559ABF29" w14:textId="77777777">
            <w:pPr>
              <w:rPr>
                <w:rFonts w:ascii="Times New Roman" w:hAnsi="Times New Roman" w:eastAsia="Times New Roman" w:cs="Times New Roman"/>
                <w:b w:val="0"/>
                <w:bCs w:val="0"/>
                <w:sz w:val="24"/>
                <w:szCs w:val="24"/>
                <w:lang w:val="et-EE"/>
              </w:rPr>
            </w:pPr>
            <w:r w:rsidRPr="006D08E6">
              <w:rPr>
                <w:rFonts w:ascii="Times New Roman" w:hAnsi="Times New Roman" w:eastAsia="Times New Roman" w:cs="Times New Roman"/>
                <w:b w:val="0"/>
                <w:bCs w:val="0"/>
                <w:sz w:val="24"/>
                <w:szCs w:val="24"/>
                <w:lang w:val="et-EE"/>
              </w:rPr>
              <w:t>Võttes arvesse lähedase sugu, vanust ja patsiendi eest hoolitsemisele kuluvat aega oli sekkumisgrupis lähedase koormatus keskmiselt oluliselt madalam võrreldes kontrollgrupiga.</w:t>
            </w:r>
          </w:p>
          <w:p w:rsidRPr="006D08E6" w:rsidR="00FD61BF" w:rsidP="1E4DBE66" w:rsidRDefault="1E4DBE66" w14:paraId="0E56C507" w14:textId="14028542">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bCs w:val="0"/>
                <w:sz w:val="24"/>
                <w:szCs w:val="24"/>
                <w:lang w:val="et-EE"/>
              </w:rPr>
              <w:t>Suhtlemisoskuste arendamine vähendab oluliselt lähedaste koormatust Alz tõvega patsiendi eest hoolitsemisel.</w:t>
            </w:r>
          </w:p>
        </w:tc>
        <w:tc>
          <w:tcPr>
            <w:tcW w:w="2577" w:type="dxa"/>
          </w:tcPr>
          <w:p w:rsidRPr="006D08E6" w:rsidR="00C732D3" w:rsidP="00FD61BF" w:rsidRDefault="00C732D3" w14:paraId="647DCE61" w14:textId="25BBEC2E">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fldChar w:fldCharType="begin" w:fldLock="1"/>
            </w:r>
            <w:r w:rsidRPr="006D08E6" w:rsidR="00D15063">
              <w:rPr>
                <w:rFonts w:ascii="Times New Roman" w:hAnsi="Times New Roman" w:eastAsia="Times New Roman" w:cs="Times New Roman"/>
                <w:color w:val="auto"/>
                <w:sz w:val="24"/>
                <w:szCs w:val="24"/>
                <w:lang w:val="et-EE"/>
              </w:rPr>
              <w:instrText>ADDIN CSL_CITATION { "citationItems" : [ { "id" : "ITEM-1", "itemData" : { "abstract" : "Providing good care for Alzheimer's patients is requires suitable communication with them. Incorrect communication between the caregivers and patients is one of the causes that lead to considerable caregiver burden (CB) in caregivers. The aim of this study was to determine the effect of a communication skills training on CB among elderly with Alzheimer's disease (AD) caregivers. This study was a quasi-intervention type. In this study, 91 caregivers of Alzheimer's patients referred to the Iranian Alzheimer Association, Tehran, Iran were allocated in the two groups (intervention and control). Then, two groups were completed two questionnaires of demographic variables and caregiver burden before intervention. Educational program was developed according of pre-test results and performed to the intervention group. Two groups were followed-up one-month after the intervention. Statistical analysis of data was performed with SPSS and independent sample T-test, Student\u2019s paired-samples t test, Analysis of Covariance test. Significant reduction in CB was observed in intervention group (from a mean of 35.32 (\u00b1 8.7) to 32.9 (\u00b1 8.3) after the intervention compared to the control group. Finally, it is concluded that communication skills training is one of the appropriate strategies for reducing CB of caregivers of elderly patients with AD.", "author" : [ { "dropping-particle" : "", "family" : "Tahereh Dehdari, Tahereh Mansouri, Naeimeh Seyed Fatemi, Mahmood Reza Gohari", "given" : "Vahid Reza Borhaninejad", "non-dropping-particle" : "", "parse-names" : false, "suffix" : "" } ], "container-title" : "Journal of Research &amp; Health", "id" : "ITEM-1", "issue" : "2", "issued" : { "date-parts" : [ [ "2015" ] ] }, "page" : "240-247", "title" : "The effect of communication skills training on caregiver burden of elderly with Alzheimer's disease caregivers", "type" : "article-journal", "volume" : "5" }, "uris" : [ "http://www.mendeley.com/documents/?uuid=f255f477-8de5-4edc-a01f-329fc7308c2a" ] } ], "mendeley" : { "formattedCitation" : "(Tahereh Dehdari, Tahereh Mansouri, Naeimeh Seyed Fatemi, Mahmood Reza Gohari 2015)", "plainTextFormattedCitation" : "(Tahereh Dehdari, Tahereh Mansouri, Naeimeh Seyed Fatemi, Mahmood Reza Gohari 2015)", "previouslyFormattedCitation" : "(Tahereh Dehdari, Tahereh Mansouri, Naeimeh Seyed Fatemi, Mahmood Reza Gohari 2015)" }, "properties" : { "noteIndex" : 0 }, "schema" : "https://github.com/citation-style-language/schema/raw/master/csl-citation.json" }</w:instrText>
            </w:r>
            <w:r w:rsidRPr="006D08E6">
              <w:rPr>
                <w:rFonts w:ascii="Times New Roman" w:hAnsi="Times New Roman" w:eastAsia="Times New Roman" w:cs="Times New Roman"/>
                <w:color w:val="auto"/>
                <w:sz w:val="24"/>
                <w:szCs w:val="24"/>
                <w:lang w:val="et-EE"/>
              </w:rPr>
              <w:fldChar w:fldCharType="separate"/>
            </w:r>
            <w:r w:rsidRPr="006D08E6">
              <w:rPr>
                <w:rFonts w:ascii="Times New Roman" w:hAnsi="Times New Roman" w:eastAsia="Times New Roman" w:cs="Times New Roman"/>
                <w:noProof/>
                <w:color w:val="auto"/>
                <w:sz w:val="24"/>
                <w:szCs w:val="24"/>
                <w:lang w:val="et-EE"/>
              </w:rPr>
              <w:t>(Tahereh Dehdari, Tahereh Mansouri, Naeimeh Seyed Fatemi, Mahmood Reza Gohari 2015)</w:t>
            </w:r>
            <w:r w:rsidRPr="006D08E6">
              <w:rPr>
                <w:rFonts w:ascii="Times New Roman" w:hAnsi="Times New Roman" w:eastAsia="Times New Roman" w:cs="Times New Roman"/>
                <w:color w:val="auto"/>
                <w:sz w:val="24"/>
                <w:szCs w:val="24"/>
                <w:lang w:val="et-EE"/>
              </w:rPr>
              <w:fldChar w:fldCharType="end"/>
            </w:r>
          </w:p>
          <w:p w:rsidRPr="006D08E6" w:rsidR="00C32BA4" w:rsidP="1E4DBE66" w:rsidRDefault="1E4DBE66" w14:paraId="537C249F" w14:textId="49634750">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t xml:space="preserve">Tahereh Dehdari, Tahereh Mansouri, Naeimeh Seyed Fatemi, Mahmood Reza Gohari, Vahid Reza Borhaninejad </w:t>
            </w:r>
          </w:p>
          <w:p w:rsidRPr="006D08E6" w:rsidR="00FD61BF" w:rsidP="1E4DBE66" w:rsidRDefault="1E4DBE66" w14:paraId="31D14D59" w14:textId="5C95B829">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t>The effect of communication skills training on caregiver burden of elderly with Alzheimer's disease caregivers</w:t>
            </w:r>
          </w:p>
        </w:tc>
      </w:tr>
      <w:tr w:rsidRPr="006D08E6" w:rsidR="006D08E6" w:rsidTr="00C01F31" w14:paraId="1F0CBFCF"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00C01F31" w:rsidP="00C01F31" w:rsidRDefault="00C01F31" w14:paraId="02831F74" w14:textId="77777777">
            <w:pPr>
              <w:jc w:val="both"/>
              <w:rPr>
                <w:rFonts w:ascii="Times New Roman" w:hAnsi="Times New Roman" w:eastAsia="Times New Roman" w:cs="Times New Roman"/>
                <w:b w:val="0"/>
                <w:sz w:val="24"/>
                <w:szCs w:val="24"/>
                <w:lang w:val="et-EE"/>
              </w:rPr>
            </w:pPr>
            <w:r w:rsidRPr="006D08E6">
              <w:rPr>
                <w:rFonts w:ascii="Times New Roman" w:hAnsi="Times New Roman" w:eastAsia="Times New Roman" w:cs="Times New Roman"/>
                <w:b w:val="0"/>
                <w:sz w:val="24"/>
                <w:szCs w:val="24"/>
                <w:lang w:val="et-EE"/>
              </w:rPr>
              <w:t>Süstemaatiline ülevaade käsitleb</w:t>
            </w:r>
            <w:r w:rsidRPr="006D08E6">
              <w:rPr>
                <w:rFonts w:ascii="Times New Roman" w:hAnsi="Times New Roman" w:cs="Times New Roman"/>
              </w:rPr>
              <w:t xml:space="preserve"> </w:t>
            </w:r>
            <w:r w:rsidRPr="006D08E6">
              <w:rPr>
                <w:rFonts w:ascii="Times New Roman" w:hAnsi="Times New Roman" w:eastAsia="Times New Roman" w:cs="Times New Roman"/>
                <w:b w:val="0"/>
                <w:sz w:val="24"/>
                <w:szCs w:val="24"/>
                <w:lang w:val="et-EE"/>
              </w:rPr>
              <w:t>erinevate psühholoogiliste sekkumiste vahetut ning pikaajalist tõhusust dementsusega inimeste hooldajate psühholoogilisele tervisele, kasutades standardiseeritud kriteeriume, et aidata arstidel rakendada teaduspõhiseid soovitusi. 244 uuringust vastas kriteeriumitele 62, nendest 10 uuringut vastas tasemele 1, seetõttu on ülevaade limiteeritud vähese väga hea tõenduspõhise materjaliga.</w:t>
            </w:r>
          </w:p>
          <w:p w:rsidRPr="006D08E6" w:rsidR="00C01F31" w:rsidP="00C01F31" w:rsidRDefault="00C01F31" w14:paraId="7B5A649A" w14:textId="77777777">
            <w:pPr>
              <w:jc w:val="both"/>
              <w:rPr>
                <w:rFonts w:ascii="Times New Roman" w:hAnsi="Times New Roman" w:eastAsia="Times New Roman" w:cs="Times New Roman"/>
                <w:b w:val="0"/>
                <w:sz w:val="24"/>
                <w:szCs w:val="24"/>
                <w:lang w:val="et-EE"/>
              </w:rPr>
            </w:pPr>
            <w:r w:rsidRPr="006D08E6">
              <w:rPr>
                <w:rFonts w:ascii="Times New Roman" w:hAnsi="Times New Roman" w:eastAsia="Times New Roman" w:cs="Times New Roman"/>
                <w:b w:val="0"/>
                <w:sz w:val="24"/>
                <w:szCs w:val="24"/>
                <w:lang w:val="et-EE"/>
              </w:rPr>
              <w:t>Uuringu kõige olulisem väga hea tõendusmaterjaliga tulemus on, et individuaalsel käitumisjuhtimise teraapial (</w:t>
            </w:r>
            <w:r w:rsidRPr="006D08E6">
              <w:rPr>
                <w:rFonts w:ascii="Times New Roman" w:hAnsi="Times New Roman" w:eastAsia="Times New Roman" w:cs="Times New Roman"/>
                <w:b w:val="0"/>
                <w:i/>
                <w:sz w:val="24"/>
                <w:szCs w:val="24"/>
                <w:lang w:val="et-EE"/>
              </w:rPr>
              <w:t>behavioral management therapy</w:t>
            </w:r>
            <w:r w:rsidRPr="006D08E6">
              <w:rPr>
                <w:rFonts w:ascii="Times New Roman" w:hAnsi="Times New Roman" w:eastAsia="Times New Roman" w:cs="Times New Roman"/>
                <w:b w:val="0"/>
                <w:sz w:val="24"/>
                <w:szCs w:val="24"/>
                <w:lang w:val="et-EE"/>
              </w:rPr>
              <w:t xml:space="preserve">) on efektiivsus hooldaja depressiooni leevendamiseks olemas nii koheselt kui ka pikaajaliselt. Lisaks on hea tõendusmaterjal selle kohta, et individuaalsed ning grupi toimetulekustrateegiad on efektiivsed leevendama depressiooni ning distressi koheselt ning ka mõne kuu jooksul. Need </w:t>
            </w:r>
            <w:r w:rsidRPr="006D08E6">
              <w:rPr>
                <w:rFonts w:ascii="Times New Roman" w:hAnsi="Times New Roman" w:eastAsia="Times New Roman" w:cs="Times New Roman"/>
                <w:b w:val="0"/>
                <w:sz w:val="24"/>
                <w:szCs w:val="24"/>
                <w:lang w:val="et-EE"/>
              </w:rPr>
              <w:lastRenderedPageBreak/>
              <w:t xml:space="preserve">tulemused ühtivad 2005 (Livingston et al., 2005) ning 2002 (Casacalenda et al., 2002) aasta uuringutega. Ülevaatest selgus veel, et grupi käitumisjuhtimise teraapia ei ole efektiivne. </w:t>
            </w:r>
          </w:p>
          <w:p w:rsidRPr="006D08E6" w:rsidR="00C01F31" w:rsidP="00C01F31" w:rsidRDefault="00C01F31" w14:paraId="55D26261" w14:textId="77777777">
            <w:pPr>
              <w:jc w:val="both"/>
              <w:rPr>
                <w:rFonts w:ascii="Times New Roman" w:hAnsi="Times New Roman" w:eastAsia="Times New Roman" w:cs="Times New Roman"/>
                <w:b w:val="0"/>
                <w:sz w:val="24"/>
                <w:szCs w:val="24"/>
                <w:lang w:val="et-EE"/>
              </w:rPr>
            </w:pPr>
            <w:r w:rsidRPr="006D08E6">
              <w:rPr>
                <w:rFonts w:ascii="Times New Roman" w:hAnsi="Times New Roman" w:eastAsia="Times New Roman" w:cs="Times New Roman"/>
                <w:b w:val="0"/>
                <w:sz w:val="24"/>
                <w:szCs w:val="24"/>
                <w:lang w:val="et-EE"/>
              </w:rPr>
              <w:t>Üllatavalt leiti, et ainult hariduse andmine (</w:t>
            </w:r>
            <w:r w:rsidRPr="006D08E6">
              <w:rPr>
                <w:rFonts w:ascii="Times New Roman" w:hAnsi="Times New Roman" w:eastAsia="Times New Roman" w:cs="Times New Roman"/>
                <w:b w:val="0"/>
                <w:i/>
                <w:sz w:val="24"/>
                <w:szCs w:val="24"/>
                <w:lang w:val="et-EE"/>
              </w:rPr>
              <w:t>education</w:t>
            </w:r>
            <w:r w:rsidRPr="006D08E6">
              <w:rPr>
                <w:rFonts w:ascii="Times New Roman" w:hAnsi="Times New Roman" w:eastAsia="Times New Roman" w:cs="Times New Roman"/>
                <w:b w:val="0"/>
                <w:sz w:val="24"/>
                <w:szCs w:val="24"/>
                <w:lang w:val="et-EE"/>
              </w:rPr>
              <w:t xml:space="preserve">) ei ole efektiivne. Arstidel soovitatakse hariduse andmine siduda tihedalt konkreetse patsiendiga, keda hooldaja hooldab, siis on õpe praktilisem. </w:t>
            </w:r>
          </w:p>
          <w:p w:rsidRPr="006D08E6" w:rsidR="00C01F31" w:rsidP="00C01F31" w:rsidRDefault="00C01F31" w14:paraId="461203E9" w14:textId="77777777">
            <w:pPr>
              <w:rPr>
                <w:rFonts w:ascii="Times New Roman" w:hAnsi="Times New Roman" w:eastAsia="Times New Roman" w:cs="Times New Roman"/>
                <w:sz w:val="24"/>
                <w:szCs w:val="24"/>
                <w:lang w:val="et-EE"/>
              </w:rPr>
            </w:pPr>
          </w:p>
        </w:tc>
        <w:tc>
          <w:tcPr>
            <w:tcW w:w="2577" w:type="dxa"/>
          </w:tcPr>
          <w:p w:rsidRPr="006D08E6" w:rsidR="00C01F31" w:rsidP="00C01F31" w:rsidRDefault="00C01F31" w14:paraId="79CDC841" w14:textId="77777777">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lastRenderedPageBreak/>
              <w:t xml:space="preserve">Selwood, A. et al., 2007. Systematic review of the effect of psychological interventions on family caregivers of people with dementia. </w:t>
            </w:r>
          </w:p>
          <w:p w:rsidRPr="006D08E6" w:rsidR="00C01F31" w:rsidP="00C01F31" w:rsidRDefault="00C01F31" w14:paraId="3C2CD5A4" w14:textId="668871E1">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cs="Times New Roman"/>
                <w:color w:val="auto"/>
                <w:sz w:val="24"/>
                <w:szCs w:val="24"/>
                <w:lang w:val="et-EE"/>
              </w:rPr>
              <w:t>AMSTAR 8/11</w:t>
            </w:r>
          </w:p>
        </w:tc>
      </w:tr>
      <w:tr w:rsidRPr="006D08E6" w:rsidR="006D08E6" w:rsidTr="00C01F31" w14:paraId="1FF2048B"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00C01F31" w:rsidP="00C01F31" w:rsidRDefault="00C01F31" w14:paraId="03150C84" w14:textId="77777777">
            <w:pPr>
              <w:jc w:val="both"/>
              <w:rPr>
                <w:rFonts w:ascii="Times New Roman" w:hAnsi="Times New Roman" w:eastAsia="Times New Roman" w:cs="Times New Roman"/>
                <w:b w:val="0"/>
                <w:sz w:val="24"/>
                <w:szCs w:val="24"/>
                <w:lang w:val="et-EE"/>
              </w:rPr>
            </w:pPr>
            <w:r w:rsidRPr="006D08E6">
              <w:rPr>
                <w:rFonts w:ascii="Times New Roman" w:hAnsi="Times New Roman" w:eastAsia="Times New Roman" w:cs="Times New Roman"/>
                <w:b w:val="0"/>
                <w:sz w:val="24"/>
                <w:szCs w:val="24"/>
                <w:lang w:val="et-EE"/>
              </w:rPr>
              <w:lastRenderedPageBreak/>
              <w:t>Süstemaatilise kirjanduse ülevaate eesmärk on pakkuda tõendusmaterjali internetipõhiste sekkumiste efektiivsuse, teostatavuse ja kvaliteedi kohta dementsusega inimeste hooldajatele (perekonnaliikmed) (</w:t>
            </w:r>
            <w:r w:rsidRPr="006D08E6">
              <w:rPr>
                <w:rFonts w:ascii="Times New Roman" w:hAnsi="Times New Roman" w:eastAsia="Times New Roman" w:cs="Times New Roman"/>
                <w:b w:val="0"/>
                <w:i/>
                <w:sz w:val="24"/>
                <w:szCs w:val="24"/>
                <w:lang w:val="et-EE"/>
              </w:rPr>
              <w:t>informal caregivers</w:t>
            </w:r>
            <w:r w:rsidRPr="006D08E6">
              <w:rPr>
                <w:rFonts w:ascii="Times New Roman" w:hAnsi="Times New Roman" w:eastAsia="Times New Roman" w:cs="Times New Roman"/>
                <w:b w:val="0"/>
                <w:sz w:val="24"/>
                <w:szCs w:val="24"/>
                <w:lang w:val="et-EE"/>
              </w:rPr>
              <w:t>).</w:t>
            </w:r>
          </w:p>
          <w:p w:rsidRPr="006D08E6" w:rsidR="00C01F31" w:rsidP="00C01F31" w:rsidRDefault="00C01F31" w14:paraId="598DDF4C" w14:textId="77777777">
            <w:pPr>
              <w:jc w:val="both"/>
              <w:rPr>
                <w:rFonts w:ascii="Times New Roman" w:hAnsi="Times New Roman" w:eastAsia="Times New Roman" w:cs="Times New Roman"/>
                <w:b w:val="0"/>
                <w:sz w:val="24"/>
                <w:szCs w:val="24"/>
                <w:lang w:val="et-EE"/>
              </w:rPr>
            </w:pPr>
            <w:r w:rsidRPr="006D08E6">
              <w:rPr>
                <w:rFonts w:ascii="Times New Roman" w:hAnsi="Times New Roman" w:eastAsia="Times New Roman" w:cs="Times New Roman"/>
                <w:b w:val="0"/>
                <w:sz w:val="24"/>
                <w:szCs w:val="24"/>
                <w:lang w:val="et-EE"/>
              </w:rPr>
              <w:t>Artikleid otsiti viiest teaduslikust andmebaasist ning uuringusse kaasati artiklid, mis olid välja antud enne 10. jaanuari 2013. Kokku leiti 12 uuringut.</w:t>
            </w:r>
          </w:p>
          <w:p w:rsidRPr="006D08E6" w:rsidR="00C01F31" w:rsidP="00C01F31" w:rsidRDefault="00C01F31" w14:paraId="32BC3B0F" w14:textId="77777777">
            <w:pPr>
              <w:jc w:val="both"/>
              <w:rPr>
                <w:rFonts w:ascii="Times New Roman" w:hAnsi="Times New Roman" w:eastAsia="Times New Roman" w:cs="Times New Roman"/>
                <w:b w:val="0"/>
                <w:sz w:val="24"/>
                <w:szCs w:val="24"/>
                <w:lang w:val="et-EE"/>
              </w:rPr>
            </w:pPr>
            <w:r w:rsidRPr="006D08E6">
              <w:rPr>
                <w:rFonts w:ascii="Times New Roman" w:hAnsi="Times New Roman" w:eastAsia="Times New Roman" w:cs="Times New Roman"/>
                <w:b w:val="0"/>
                <w:sz w:val="24"/>
                <w:szCs w:val="24"/>
                <w:lang w:val="et-EE"/>
              </w:rPr>
              <w:t>Tulemustest selgus, et internetipõhised sekkumised erinesid suuresti tüübi, annuse ning kestvuse poolest. Samuti erines uuringute metodoloogia. Üldine tõendusmaterjali tase oli madal, siiski võib väita, et interneti sekkumised võivad parandada hooldajate heaolu (nt enesekindlus, depressioon, enesetõhusust). Hooldajad võivad kasu saada ka suhtlemisest teiste hooldajate ning treeneriga (</w:t>
            </w:r>
            <w:r w:rsidRPr="006D08E6">
              <w:rPr>
                <w:rFonts w:ascii="Times New Roman" w:hAnsi="Times New Roman" w:eastAsia="Times New Roman" w:cs="Times New Roman"/>
                <w:b w:val="0"/>
                <w:i/>
                <w:sz w:val="24"/>
                <w:szCs w:val="24"/>
                <w:lang w:val="et-EE"/>
              </w:rPr>
              <w:t>coach</w:t>
            </w:r>
            <w:r w:rsidRPr="006D08E6">
              <w:rPr>
                <w:rFonts w:ascii="Times New Roman" w:hAnsi="Times New Roman" w:eastAsia="Times New Roman" w:cs="Times New Roman"/>
                <w:b w:val="0"/>
                <w:sz w:val="24"/>
                <w:szCs w:val="24"/>
                <w:lang w:val="et-EE"/>
              </w:rPr>
              <w:t>).</w:t>
            </w:r>
          </w:p>
          <w:p w:rsidRPr="006D08E6" w:rsidR="00C01F31" w:rsidP="00C01F31" w:rsidRDefault="00C01F31" w14:paraId="01AC2271" w14:textId="7A326DC3">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sz w:val="24"/>
                <w:szCs w:val="24"/>
                <w:lang w:val="et-EE"/>
              </w:rPr>
              <w:t>Uuringus ei ole käsitletud eraldi Alzheimeri patsiente.</w:t>
            </w:r>
          </w:p>
        </w:tc>
        <w:tc>
          <w:tcPr>
            <w:tcW w:w="2577" w:type="dxa"/>
          </w:tcPr>
          <w:p w:rsidRPr="006D08E6" w:rsidR="00C01F31" w:rsidP="00C01F31" w:rsidRDefault="00C01F31" w14:paraId="1B859FC7" w14:textId="77777777">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t>Boots, L.M.M., et al., 2013. A systematic review of Internet-based supportive</w:t>
            </w:r>
          </w:p>
          <w:p w:rsidRPr="006D08E6" w:rsidR="00C01F31" w:rsidP="00C01F31" w:rsidRDefault="00C01F31" w14:paraId="704F635E" w14:textId="77777777">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t>interventions for caregivers of patients with dementia</w:t>
            </w:r>
          </w:p>
          <w:p w:rsidRPr="006D08E6" w:rsidR="00C01F31" w:rsidP="00C01F31" w:rsidRDefault="00C01F31" w14:paraId="43B20837" w14:textId="30A3F154">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cs="Times New Roman"/>
                <w:color w:val="auto"/>
                <w:sz w:val="24"/>
                <w:szCs w:val="24"/>
                <w:lang w:val="et-EE"/>
              </w:rPr>
              <w:t>AMSTAR 7/11</w:t>
            </w:r>
          </w:p>
        </w:tc>
      </w:tr>
      <w:tr w:rsidRPr="006D08E6" w:rsidR="006D08E6" w:rsidTr="00C01F31" w14:paraId="3AA8FD19" w14:textId="77777777">
        <w:tc>
          <w:tcPr>
            <w:cnfStyle w:val="001000000000" w:firstRow="0" w:lastRow="0" w:firstColumn="1" w:lastColumn="0" w:oddVBand="0" w:evenVBand="0" w:oddHBand="0" w:evenHBand="0" w:firstRowFirstColumn="0" w:firstRowLastColumn="0" w:lastRowFirstColumn="0" w:lastRowLastColumn="0"/>
            <w:tcW w:w="6440" w:type="dxa"/>
          </w:tcPr>
          <w:p w:rsidRPr="006D08E6" w:rsidR="00C01F31" w:rsidP="00C01F31" w:rsidRDefault="00C01F31" w14:paraId="7BA9BE55" w14:textId="77777777">
            <w:pPr>
              <w:jc w:val="both"/>
              <w:rPr>
                <w:rFonts w:ascii="Times New Roman" w:hAnsi="Times New Roman" w:eastAsia="Times New Roman" w:cs="Times New Roman"/>
                <w:b w:val="0"/>
                <w:sz w:val="24"/>
                <w:szCs w:val="24"/>
                <w:lang w:val="et-EE"/>
              </w:rPr>
            </w:pPr>
            <w:r w:rsidRPr="006D08E6">
              <w:rPr>
                <w:rFonts w:ascii="Times New Roman" w:hAnsi="Times New Roman" w:eastAsia="Times New Roman" w:cs="Times New Roman"/>
                <w:b w:val="0"/>
                <w:sz w:val="24"/>
                <w:szCs w:val="24"/>
                <w:lang w:val="et-EE"/>
              </w:rPr>
              <w:t xml:space="preserve">Kirjanduse ülevaates </w:t>
            </w:r>
            <w:proofErr w:type="spellStart"/>
            <w:r w:rsidRPr="006D08E6">
              <w:rPr>
                <w:rFonts w:ascii="Times New Roman" w:hAnsi="Times New Roman" w:eastAsia="Times New Roman" w:cs="Times New Roman"/>
                <w:b w:val="0"/>
                <w:sz w:val="24"/>
                <w:szCs w:val="24"/>
                <w:lang w:val="et-EE"/>
              </w:rPr>
              <w:t>püüakse</w:t>
            </w:r>
            <w:proofErr w:type="spellEnd"/>
            <w:r w:rsidRPr="006D08E6">
              <w:rPr>
                <w:rFonts w:ascii="Times New Roman" w:hAnsi="Times New Roman" w:eastAsia="Times New Roman" w:cs="Times New Roman"/>
                <w:b w:val="0"/>
                <w:sz w:val="24"/>
                <w:szCs w:val="24"/>
                <w:lang w:val="et-EE"/>
              </w:rPr>
              <w:t xml:space="preserve"> vastata küsimusele, kui efektiivsed on arvuti vahendusel kättesaadavad psühhosotsiaalsed sekkumised mitteametlikele (perekond, lähedased, sõbrad) hooldajatele? Arvuti vahendusel kättesaadavuse all mõeldakse DVD, CD-ROM, interneti või arvuti programme. Välja on arvatud telefoni teel tehtavad sekkumised. Sekkumiste all mõeldakse järgmisi psühhosotsiaalseid sekkumisi: teraapia, professionaalne või vastastikuse toetuse programme, hariduslikud ning informatiivsed programmid. Uuringud, mis kaasati, ilmusid vahemikus jaanuar 2000 – september 2012. tulemused näitasid, et kõige tihedamalt mõõdetud tunnuste (hooldaja läbipõlemine ja depressioon) ilmnes, et arvuti põhised sekkumised avaldasid mõju. 2 kõrge kvaliteediga uuring tõid välja, et vähenes hooldajate ängistus (</w:t>
            </w:r>
            <w:r w:rsidRPr="006D08E6">
              <w:rPr>
                <w:rFonts w:ascii="Times New Roman" w:hAnsi="Times New Roman" w:eastAsia="Times New Roman" w:cs="Times New Roman"/>
                <w:b w:val="0"/>
                <w:i/>
                <w:sz w:val="24"/>
                <w:szCs w:val="24"/>
                <w:lang w:val="et-EE"/>
              </w:rPr>
              <w:t>anxiety</w:t>
            </w:r>
            <w:r w:rsidRPr="006D08E6">
              <w:rPr>
                <w:rFonts w:ascii="Times New Roman" w:hAnsi="Times New Roman" w:eastAsia="Times New Roman" w:cs="Times New Roman"/>
                <w:b w:val="0"/>
                <w:sz w:val="24"/>
                <w:szCs w:val="24"/>
                <w:lang w:val="et-EE"/>
              </w:rPr>
              <w:t>). Enamus uuringuid leidis, et läbi nende sekkumiste tõusis hooldajate enesetõhusus.</w:t>
            </w:r>
          </w:p>
          <w:p w:rsidRPr="006D08E6" w:rsidR="00C01F31" w:rsidP="00C01F31" w:rsidRDefault="00C01F31" w14:paraId="5AA70E13" w14:textId="39F7C3AE">
            <w:pPr>
              <w:rPr>
                <w:rFonts w:ascii="Times New Roman" w:hAnsi="Times New Roman" w:eastAsia="Times New Roman" w:cs="Times New Roman"/>
                <w:sz w:val="24"/>
                <w:szCs w:val="24"/>
                <w:lang w:val="et-EE"/>
              </w:rPr>
            </w:pPr>
            <w:r w:rsidRPr="006D08E6">
              <w:rPr>
                <w:rFonts w:ascii="Times New Roman" w:hAnsi="Times New Roman" w:eastAsia="Times New Roman" w:cs="Times New Roman"/>
                <w:b w:val="0"/>
                <w:sz w:val="24"/>
                <w:szCs w:val="24"/>
                <w:lang w:val="et-EE"/>
              </w:rPr>
              <w:t>Uuringus ei käsitletud erladi Alzheimeri patsiente.</w:t>
            </w:r>
          </w:p>
        </w:tc>
        <w:tc>
          <w:tcPr>
            <w:tcW w:w="2577" w:type="dxa"/>
          </w:tcPr>
          <w:p w:rsidRPr="006D08E6" w:rsidR="00C01F31" w:rsidP="00C01F31" w:rsidRDefault="00C01F31" w14:paraId="1C6DF7D0" w14:textId="77777777">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t>McKechnie, V., Barker, C., and Stott, J (2014) Effectiveness of computer-mediated interventions for informal</w:t>
            </w:r>
          </w:p>
          <w:p w:rsidRPr="006D08E6" w:rsidR="00C01F31" w:rsidP="00C01F31" w:rsidRDefault="00C01F31" w14:paraId="41C8A74D" w14:textId="77777777">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eastAsia="Times New Roman" w:cs="Times New Roman"/>
                <w:color w:val="auto"/>
                <w:sz w:val="24"/>
                <w:szCs w:val="24"/>
                <w:lang w:val="et-EE"/>
              </w:rPr>
              <w:t>carers of people with dementia—a systematic review. International Psychogeriatrics (2014), 26:10, 1619–1637.</w:t>
            </w:r>
          </w:p>
          <w:p w:rsidRPr="006D08E6" w:rsidR="00C01F31" w:rsidP="00C01F31" w:rsidRDefault="00C01F31" w14:paraId="55D3D541" w14:textId="49C70C6A">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24"/>
                <w:szCs w:val="24"/>
                <w:lang w:val="et-EE"/>
              </w:rPr>
            </w:pPr>
            <w:r w:rsidRPr="006D08E6">
              <w:rPr>
                <w:rFonts w:ascii="Times New Roman" w:hAnsi="Times New Roman" w:cs="Times New Roman"/>
                <w:color w:val="auto"/>
                <w:sz w:val="24"/>
                <w:szCs w:val="24"/>
                <w:lang w:val="et-EE"/>
              </w:rPr>
              <w:t>AMSTAR 9/11</w:t>
            </w:r>
          </w:p>
        </w:tc>
      </w:tr>
    </w:tbl>
    <w:p w:rsidRPr="006D08E6" w:rsidR="7C4AE139" w:rsidP="7C4AE139" w:rsidRDefault="7C4AE139" w14:paraId="2425F338" w14:textId="070531DB">
      <w:pPr>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 xml:space="preserve"> </w:t>
      </w:r>
    </w:p>
    <w:p w:rsidRPr="006D08E6" w:rsidR="7C4AE139" w:rsidP="7C4AE139" w:rsidRDefault="7C4AE139" w14:paraId="1D46B0B6" w14:textId="7D825322">
      <w:pPr>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 xml:space="preserve"> </w:t>
      </w:r>
    </w:p>
    <w:p w:rsidRPr="006D08E6" w:rsidR="7C4AE139" w:rsidP="7C4AE139" w:rsidRDefault="1BF7F281" w14:paraId="7B52F4AC" w14:textId="0F5E4AC6">
      <w:pPr>
        <w:jc w:val="both"/>
        <w:rPr>
          <w:rFonts w:ascii="Times New Roman" w:hAnsi="Times New Roman" w:cs="Times New Roman"/>
          <w:sz w:val="24"/>
          <w:szCs w:val="24"/>
          <w:lang w:val="et-EE"/>
        </w:rPr>
      </w:pPr>
      <w:r w:rsidRPr="006D08E6">
        <w:rPr>
          <w:rFonts w:ascii="Times New Roman" w:hAnsi="Times New Roman" w:eastAsia="Times New Roman,Verdana" w:cs="Times New Roman"/>
          <w:b/>
          <w:bCs/>
          <w:sz w:val="24"/>
          <w:szCs w:val="24"/>
          <w:lang w:val="et-EE"/>
        </w:rPr>
        <w:t>Ravijuhendid</w:t>
      </w:r>
      <w:r w:rsidRPr="006D08E6">
        <w:rPr>
          <w:rFonts w:ascii="Times New Roman" w:hAnsi="Times New Roman" w:eastAsia="Times New Roman,Verdana" w:cs="Times New Roman"/>
          <w:sz w:val="24"/>
          <w:szCs w:val="24"/>
          <w:lang w:val="et-EE"/>
        </w:rPr>
        <w:t xml:space="preserve"> </w:t>
      </w:r>
    </w:p>
    <w:p w:rsidRPr="006D08E6" w:rsidR="7C4AE139" w:rsidP="7C4AE139" w:rsidRDefault="1BF7F281" w14:paraId="23D08831" w14:textId="099A3CC4">
      <w:pPr>
        <w:jc w:val="both"/>
        <w:rPr>
          <w:rFonts w:ascii="Times New Roman" w:hAnsi="Times New Roman" w:cs="Times New Roman"/>
          <w:sz w:val="24"/>
          <w:szCs w:val="24"/>
          <w:lang w:val="et-EE"/>
        </w:rPr>
      </w:pPr>
      <w:r w:rsidRPr="006D08E6">
        <w:rPr>
          <w:rFonts w:ascii="Times New Roman" w:hAnsi="Times New Roman" w:eastAsia="Times New Roman,Verdana" w:cs="Times New Roman"/>
          <w:sz w:val="24"/>
          <w:szCs w:val="24"/>
          <w:lang w:val="et-EE"/>
        </w:rPr>
        <w:t>Kokkuvõte ravijuhendites leiduvast</w:t>
      </w:r>
      <w:r w:rsidRPr="006D08E6">
        <w:rPr>
          <w:rFonts w:ascii="Times New Roman" w:hAnsi="Times New Roman" w:eastAsia="Times New Roman" w:cs="Times New Roman"/>
          <w:sz w:val="24"/>
          <w:szCs w:val="24"/>
          <w:lang w:val="et-EE"/>
        </w:rPr>
        <w:t xml:space="preserve"> </w:t>
      </w:r>
    </w:p>
    <w:p w:rsidRPr="006D08E6" w:rsidR="7C4AE139" w:rsidP="1E4DBE66" w:rsidRDefault="7C4AE139" w14:paraId="39396587" w14:textId="535B3097">
      <w:pPr>
        <w:rPr>
          <w:rFonts w:ascii="Times New Roman" w:hAnsi="Times New Roman" w:eastAsia="Times New Roman" w:cs="Times New Roman"/>
          <w:sz w:val="24"/>
          <w:szCs w:val="24"/>
          <w:lang w:val="et-EE"/>
        </w:rPr>
      </w:pPr>
      <w:r w:rsidRPr="006D08E6">
        <w:rPr>
          <w:rFonts w:ascii="Times New Roman" w:hAnsi="Times New Roman" w:cs="Times New Roman"/>
        </w:rPr>
        <w:br/>
      </w:r>
      <w:r w:rsidRPr="006D08E6" w:rsidR="1E4DBE66">
        <w:rPr>
          <w:rFonts w:ascii="Times New Roman" w:hAnsi="Times New Roman" w:eastAsia="Times New Roman" w:cs="Times New Roman"/>
          <w:b/>
          <w:bCs/>
          <w:sz w:val="24"/>
          <w:szCs w:val="24"/>
          <w:lang w:val="et-EE"/>
        </w:rPr>
        <w:t>AGREEga hinnatud ravijuhendid</w:t>
      </w:r>
    </w:p>
    <w:p w:rsidRPr="006D08E6" w:rsidR="676EE162" w:rsidP="1E4DBE66" w:rsidRDefault="676EE162" w14:paraId="02232A69" w14:textId="780B1211">
      <w:pPr>
        <w:rPr>
          <w:rFonts w:ascii="Times New Roman" w:hAnsi="Times New Roman" w:eastAsia="Times New Roman" w:cs="Times New Roman"/>
          <w:sz w:val="24"/>
          <w:szCs w:val="24"/>
          <w:lang w:val="et-EE"/>
        </w:rPr>
      </w:pPr>
      <w:r w:rsidRPr="006D08E6">
        <w:rPr>
          <w:rFonts w:ascii="Times New Roman" w:hAnsi="Times New Roman" w:eastAsia="Times New Roman,Calibri" w:cs="Times New Roman"/>
          <w:sz w:val="24"/>
          <w:szCs w:val="24"/>
          <w:u w:val="single"/>
          <w:lang w:val="et-EE"/>
        </w:rPr>
        <w:t xml:space="preserve">EFNS guidelines for the diagnosis and management of Alzheimer's disease. </w:t>
      </w:r>
      <w:r w:rsidRPr="006D08E6" w:rsidR="00D15063">
        <w:rPr>
          <w:rFonts w:ascii="Times New Roman" w:hAnsi="Times New Roman" w:cs="Times New Roman"/>
        </w:rPr>
        <w:fldChar w:fldCharType="begin" w:fldLock="1"/>
      </w:r>
      <w:r w:rsidRPr="006D08E6" w:rsidR="00D15063">
        <w:rPr>
          <w:rFonts w:ascii="Times New Roman" w:hAnsi="Times New Roman" w:eastAsia="Calibri" w:cs="Times New Roman"/>
          <w:sz w:val="24"/>
          <w:szCs w:val="24"/>
          <w:u w:val="single"/>
          <w:lang w:val="et-EE"/>
        </w:rPr>
        <w:instrText>ADDIN CSL_CITATION { "citationItems" : [ { "id" : "ITEM-1", "itemData" : { "DOI" : "10.1111/j.1468-1331.2010.03040.x", "abstract" : "Background and objectives: In 2008 a task force was set up to develop a revision of the European Federation of the Neurological Societies (EFNS) guideline for the diagnosis and management of Alzheimer\u00d5s disease (AD) and other disorders associated with dementia, published in early 2007. The aim of this revised international guideline was to present a peer-reviewed evidence-based statement for the guidance of practice for clinical neurologists, geriatricians, psychiatrists, and other specialist physicians responsible for the care of patients with AD. Mild cognitive impairment and non-Alzheimer dementias are not included in this guideline. Methods: The task force working group reviewed evidence from original research articles, meta-analysis, and systematic reviews, published before May 2009. The evi-dence was classified and consensus recommendations graded (A, B, or C) according to the EFNS guidance. Where there was a lack of evidence, but clear consensus, good practice points were provided. Results: The recommendations for clinical diagnosis, blood tests, neuropsychology, neuroimaging, electroencephalography, cerebrospinal fluid (CSF) analysis, genetic testing, disclosure of diagnosis, treatment of AD, behavioural and psychological symptoms in dementia, legal issues, counselling and support for caregivers were all revised as compared with the previous EFNS guideline. Conclusion: A number of new recommendations and good practice points are made, namely in CSF, neuropsychology, neuroimaging and reviewing non-evidence based therapies. The assessment, interpretation, and treatment of symptoms, disability, needs, and caregiver stress during the course of AD require the contribution of many different professionals. These professionals should adhere to these guideline to improve the diagnosis and management of AD. Objectives The objective of the Task Force set up in 2008 was to revise previous European Federation of Neurological Societies (EFNS) recommendation on the diagnosis and management of Alzheimer disease (AD) [1]. The pre-vious guideline reflected Diagnostic and Statistical Manual, 4th edition (DSM IV) and National Institute of Neurological, Communicative Disorders and Stroke \u2013 Alzheimer\u00d5s Disease and Related Disorders Associa-tion (NINCDS-ADRDA) criteria for dementia syn-drome and AD. In the revised guideline special attention was given to whether further evidence had become available for biomarkers of disease like mag-netic resonance imaging (MRI), pos\u2026", "author" : [ { "dropping-particle" : "", "family" : "Hort", "given" : "J", "non-dropping-particle" : "", "parse-names" : false, "suffix" : "" }, { "dropping-particle" : "", "family" : "O\u00f5brien", "given" : "J T", "non-dropping-particle" : "", "parse-names" : false, "suffix" : "" }, { "dropping-particle" : "", "family" : "Gainotti", "given" : "G", "non-dropping-particle" : "", "parse-names" : false, "suffix" : "" }, { "dropping-particle" : "", "family" : "Pirttila", "given" : "T", "non-dropping-particle" : "", "parse-names" : false, "suffix" : "" }, { "dropping-particle" : "", "family" : "Popescu", "given" : "B O", "non-dropping-particle" : "", "parse-names" : false, "suffix" : "" }, { "dropping-particle" : "", "family" : "Rektorova", "given" : "I", "non-dropping-particle" : "", "parse-names" : false, "suffix" : "" }, { "dropping-particle" : "", "family" : "Sorbi", "given" : "S", "non-dropping-particle" : "", "parse-names" : false, "suffix" : "" }, { "dropping-particle" : "", "family" : "Scheltens", "given" : "P", "non-dropping-particle" : "", "parse-names" : false, "suffix" : "" } ], "container-title" : "European Journal of Neurology EFNS European Journal of Neurology", "id" : "ITEM-1", "issued" : { "date-parts" : [ [ "2010" ] ] }, "page" : "1236-1248", "title" : "EFNS guidelines for the diagnosis and management of Alzheimer's disease", "type" : "article-journal", "volume" : "17" }, "uris" : [ "http://www.mendeley.com/documents/?uuid=a8156416-6279-32a9-9fbf-7d45dfdca6e6" ] } ], "mendeley" : { "formattedCitation" : "(Hort et al. 2010)", "plainTextFormattedCitation" : "(Hort et al. 2010)", "previouslyFormattedCitation" : "(Hort et al. 2010)" }, "properties" : { "noteIndex" : 0 }, "schema" : "https://github.com/citation-style-language/schema/raw/master/csl-citation.json" }</w:instrText>
      </w:r>
      <w:r w:rsidRPr="006D08E6" w:rsidR="00D15063">
        <w:rPr>
          <w:rFonts w:ascii="Times New Roman" w:hAnsi="Times New Roman" w:eastAsia="Calibri" w:cs="Times New Roman"/>
          <w:sz w:val="24"/>
          <w:szCs w:val="24"/>
          <w:u w:val="single"/>
          <w:lang w:val="et-EE"/>
        </w:rPr>
        <w:fldChar w:fldCharType="separate"/>
      </w:r>
      <w:r w:rsidRPr="006D08E6" w:rsidR="00D15063">
        <w:rPr>
          <w:rFonts w:ascii="Times New Roman" w:hAnsi="Times New Roman" w:eastAsia="Times New Roman,Calibri" w:cs="Times New Roman"/>
          <w:noProof/>
          <w:sz w:val="24"/>
          <w:szCs w:val="24"/>
          <w:lang w:val="et-EE"/>
        </w:rPr>
        <w:t>(Hort et al. 2010)</w:t>
      </w:r>
      <w:r w:rsidRPr="006D08E6" w:rsidR="00D15063">
        <w:rPr>
          <w:rFonts w:ascii="Times New Roman" w:hAnsi="Times New Roman" w:cs="Times New Roman"/>
        </w:rPr>
        <w:fldChar w:fldCharType="end"/>
      </w:r>
    </w:p>
    <w:p w:rsidRPr="006D08E6" w:rsidR="676EE162" w:rsidP="008860B4" w:rsidRDefault="1E4DBE66" w14:paraId="0F96547E" w14:textId="3C6AA014">
      <w:pPr>
        <w:jc w:val="both"/>
        <w:rPr>
          <w:rFonts w:ascii="Times New Roman" w:hAnsi="Times New Roman" w:eastAsia="Times New Roman" w:cs="Times New Roman"/>
          <w:sz w:val="24"/>
          <w:szCs w:val="24"/>
          <w:lang w:val="et-EE"/>
        </w:rPr>
      </w:pPr>
      <w:r w:rsidRPr="006D08E6">
        <w:rPr>
          <w:rFonts w:ascii="Times New Roman" w:hAnsi="Times New Roman" w:eastAsia="Times New Roman,Calibri" w:cs="Times New Roman"/>
          <w:sz w:val="24"/>
          <w:szCs w:val="24"/>
          <w:lang w:val="et-EE"/>
        </w:rPr>
        <w:lastRenderedPageBreak/>
        <w:t>Alzheimer´i tõvega patsiendi lähedastele tuleb pakkuda teadmisi tõvest ning võimalus toetusgrupis osalemiseks. Stressi ja depressiooni korral tuleb pakkuda intensiivsemat toetust, nõustamist ja vajadusel spetsiifilist ravi (nt depressiooniravi). Teadmiste ja toetuse pakkumine lähedastele on osutunud lähedastel psüühiliste kaebuste vähendajaks ja lükanud edasi patsiendi asutushooldusele suunamist.</w:t>
      </w:r>
    </w:p>
    <w:p w:rsidRPr="006D08E6" w:rsidR="008860B4" w:rsidP="008860B4" w:rsidRDefault="008860B4" w14:paraId="0A390F2F"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b/>
          <w:sz w:val="24"/>
          <w:szCs w:val="24"/>
          <w:lang w:val="et-EE" w:eastAsia="et-EE"/>
        </w:rPr>
        <w:t>Eesmärk:</w:t>
      </w:r>
      <w:r w:rsidRPr="006D08E6">
        <w:rPr>
          <w:rFonts w:ascii="Times New Roman" w:hAnsi="Times New Roman" w:eastAsia="Times New Roman" w:cs="Times New Roman"/>
          <w:sz w:val="24"/>
          <w:szCs w:val="24"/>
          <w:lang w:val="et-EE" w:eastAsia="et-EE"/>
        </w:rPr>
        <w:t xml:space="preserve"> esitada eelretsenseeritud tõenduspõhised juhised praktikas kasutamiseks kliinilistele neuroloogidele, geriaatritele, psühhiaatritele ja teistele spetsialistidele, kes vastutavad Alzheimeriga patsientide hoolduse eest. Kerget kognitiivset häiret ning teisi dementsuseid ei ole sellesse ravijuhendisse arvestatud.</w:t>
      </w:r>
    </w:p>
    <w:p w:rsidRPr="006D08E6" w:rsidR="008860B4" w:rsidP="008860B4" w:rsidRDefault="008860B4" w14:paraId="4A083FC9"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Ravijuhendi jaoks töötati läbi materjalid artiklitest, meta-analüüsidest ja süstemaatilistest ülevaadetest enne aastat 2009. Soovitused hinnati (A, B, C) vastavalt EFNS (Euroopa Neuroloogide Ühing) juhendile. Kui mõne soovituse puhul tõenduspõhisus ei olnud piisav, aga oli olemas üksmeel, siis sõnastati hea tava punktid (</w:t>
      </w:r>
      <w:r w:rsidRPr="006D08E6">
        <w:rPr>
          <w:rFonts w:ascii="Times New Roman" w:hAnsi="Times New Roman" w:eastAsia="Times New Roman" w:cs="Times New Roman"/>
          <w:i/>
          <w:sz w:val="24"/>
          <w:szCs w:val="24"/>
          <w:lang w:val="et-EE" w:eastAsia="et-EE"/>
        </w:rPr>
        <w:t>good practice point</w:t>
      </w:r>
      <w:r w:rsidRPr="006D08E6">
        <w:rPr>
          <w:rFonts w:ascii="Times New Roman" w:hAnsi="Times New Roman" w:eastAsia="Times New Roman" w:cs="Times New Roman"/>
          <w:sz w:val="24"/>
          <w:szCs w:val="24"/>
          <w:lang w:val="et-EE" w:eastAsia="et-EE"/>
        </w:rPr>
        <w:t>).</w:t>
      </w:r>
    </w:p>
    <w:p w:rsidRPr="006D08E6" w:rsidR="008860B4" w:rsidP="008860B4" w:rsidRDefault="008860B4" w14:paraId="3983E753" w14:textId="77777777" w14:noSpellErr="1">
      <w:pPr>
        <w:spacing w:after="0" w:line="240" w:lineRule="auto"/>
        <w:jc w:val="both"/>
        <w:rPr>
          <w:rFonts w:ascii="Times New Roman" w:hAnsi="Times New Roman" w:eastAsia="Times New Roman" w:cs="Times New Roman"/>
          <w:sz w:val="24"/>
          <w:szCs w:val="24"/>
          <w:lang w:val="et-EE" w:eastAsia="et-EE"/>
        </w:rPr>
      </w:pPr>
      <w:r w:rsidRPr="214E8732" w:rsidR="214E8732">
        <w:rPr>
          <w:rFonts w:ascii="Times New Roman" w:hAnsi="Times New Roman" w:eastAsia="Times New Roman" w:cs="Times New Roman"/>
          <w:sz w:val="24"/>
          <w:szCs w:val="24"/>
          <w:lang w:val="et-EE" w:eastAsia="et-EE"/>
        </w:rPr>
        <w:t>RJ tuuakse välja, et diagnoosi teadasaamisel tuleb arvesta</w:t>
      </w:r>
      <w:commentRangeStart w:id="1850510688"/>
      <w:commentRangeEnd w:id="1850510688"/>
      <w:r>
        <w:rPr>
          <w:rStyle w:val="CommentReference"/>
        </w:rPr>
        <w:commentReference w:id="1850510688"/>
      </w:r>
      <w:r w:rsidRPr="214E8732" w:rsidR="214E8732">
        <w:rPr>
          <w:rFonts w:ascii="Times New Roman" w:hAnsi="Times New Roman" w:eastAsia="Times New Roman" w:cs="Times New Roman"/>
          <w:sz w:val="24"/>
          <w:szCs w:val="24"/>
          <w:lang w:val="et-EE" w:eastAsia="et-EE"/>
        </w:rPr>
        <w:t>da erinevate asjaoludega: põhjalik info haigusest ja sellega kaasuvatest haigustest patsiendile ning hooldajatele. Oluline on ka teiste teenuste kaalumine nagu sotsiaalteenused, vaimne stimulatsioon (</w:t>
      </w:r>
      <w:r w:rsidRPr="214E8732" w:rsidR="214E8732">
        <w:rPr>
          <w:rFonts w:ascii="Times New Roman" w:hAnsi="Times New Roman" w:eastAsia="Times New Roman" w:cs="Times New Roman"/>
          <w:i w:val="1"/>
          <w:iCs w:val="1"/>
          <w:sz w:val="24"/>
          <w:szCs w:val="24"/>
          <w:lang w:val="et-EE" w:eastAsia="et-EE"/>
        </w:rPr>
        <w:t>mental stimualtion</w:t>
      </w:r>
      <w:r w:rsidRPr="214E8732" w:rsidR="214E8732">
        <w:rPr>
          <w:rFonts w:ascii="Times New Roman" w:hAnsi="Times New Roman" w:eastAsia="Times New Roman" w:cs="Times New Roman"/>
          <w:sz w:val="24"/>
          <w:szCs w:val="24"/>
          <w:lang w:val="et-EE" w:eastAsia="et-EE"/>
        </w:rPr>
        <w:t xml:space="preserve">), tegevusteraapia, füsioteraapia, kõne ja keele teraapia (tõenduspõhisuse tase IV). Tegevusteraapiast on kasu patsiendi igapäeva tegevuste funksioneerimiseks ja vähendavad </w:t>
      </w:r>
      <w:r w:rsidRPr="214E8732" w:rsidR="214E8732">
        <w:rPr>
          <w:rFonts w:ascii="Times New Roman" w:hAnsi="Times New Roman" w:eastAsia="Times New Roman" w:cs="Times New Roman"/>
          <w:sz w:val="24"/>
          <w:szCs w:val="24"/>
          <w:u w:val="single"/>
          <w:lang w:val="et-EE" w:eastAsia="et-EE"/>
        </w:rPr>
        <w:t>mitteametlikku hoolduse (</w:t>
      </w:r>
      <w:r w:rsidRPr="214E8732" w:rsidR="214E8732">
        <w:rPr>
          <w:rFonts w:ascii="Times New Roman" w:hAnsi="Times New Roman" w:eastAsia="Times New Roman" w:cs="Times New Roman"/>
          <w:i w:val="1"/>
          <w:iCs w:val="1"/>
          <w:sz w:val="24"/>
          <w:szCs w:val="24"/>
          <w:u w:val="single"/>
          <w:lang w:val="et-EE" w:eastAsia="et-EE"/>
        </w:rPr>
        <w:t>informal care</w:t>
      </w:r>
      <w:r w:rsidRPr="214E8732" w:rsidR="214E8732">
        <w:rPr>
          <w:rFonts w:ascii="Times New Roman" w:hAnsi="Times New Roman" w:eastAsia="Times New Roman" w:cs="Times New Roman"/>
          <w:sz w:val="24"/>
          <w:szCs w:val="24"/>
          <w:u w:val="single"/>
          <w:lang w:val="et-EE" w:eastAsia="et-EE"/>
        </w:rPr>
        <w:t>) vajadust</w:t>
      </w:r>
      <w:r w:rsidRPr="214E8732" w:rsidR="214E8732">
        <w:rPr>
          <w:rFonts w:ascii="Times New Roman" w:hAnsi="Times New Roman" w:eastAsia="Times New Roman" w:cs="Times New Roman"/>
          <w:sz w:val="24"/>
          <w:szCs w:val="24"/>
          <w:lang w:val="et-EE" w:eastAsia="et-EE"/>
        </w:rPr>
        <w:t xml:space="preserve"> (tõenduspõhisuse tase II).</w:t>
      </w:r>
    </w:p>
    <w:p w:rsidRPr="006D08E6" w:rsidR="008860B4" w:rsidP="008860B4" w:rsidRDefault="008860B4" w14:paraId="144E24CF"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Hooldaja toetus peaks sisaldama: </w:t>
      </w:r>
      <w:r w:rsidRPr="006D08E6">
        <w:rPr>
          <w:rFonts w:ascii="Times New Roman" w:hAnsi="Times New Roman" w:eastAsia="Times New Roman" w:cs="Times New Roman"/>
          <w:sz w:val="24"/>
          <w:szCs w:val="24"/>
          <w:u w:val="single"/>
          <w:lang w:val="et-EE" w:eastAsia="et-EE"/>
        </w:rPr>
        <w:t>teadmisi AT-st</w:t>
      </w:r>
      <w:r w:rsidRPr="006D08E6">
        <w:rPr>
          <w:rFonts w:ascii="Times New Roman" w:hAnsi="Times New Roman" w:eastAsia="Times New Roman" w:cs="Times New Roman"/>
          <w:sz w:val="24"/>
          <w:szCs w:val="24"/>
          <w:lang w:val="et-EE" w:eastAsia="et-EE"/>
        </w:rPr>
        <w:t>, abi on ka</w:t>
      </w:r>
      <w:r w:rsidRPr="006D08E6">
        <w:rPr>
          <w:rFonts w:ascii="Times New Roman" w:hAnsi="Times New Roman" w:eastAsia="Times New Roman" w:cs="Times New Roman"/>
          <w:sz w:val="24"/>
          <w:szCs w:val="24"/>
          <w:u w:val="single"/>
          <w:lang w:val="et-EE" w:eastAsia="et-EE"/>
        </w:rPr>
        <w:t xml:space="preserve"> tugigruppides</w:t>
      </w:r>
      <w:r w:rsidRPr="006D08E6">
        <w:rPr>
          <w:rFonts w:ascii="Times New Roman" w:hAnsi="Times New Roman" w:eastAsia="Times New Roman" w:cs="Times New Roman"/>
          <w:sz w:val="24"/>
          <w:szCs w:val="24"/>
          <w:lang w:val="et-EE" w:eastAsia="et-EE"/>
        </w:rPr>
        <w:t xml:space="preserve"> osalemisest. Kuna hooldaja stress ning depressioon on sagedased nähtused vajatakse intensiivsemat hooldajate toetamist ning nõustamist ja/või spetsiifilisemat depressiooni ravi. Randomiseeritud uuringud on näidanud, et nö standardse teadmiste ja nõustamise paketi pakkumine hooldajatele vähendab neil psühhiaatrilisi sümptomeid ja lükkab edasi </w:t>
      </w:r>
      <w:r w:rsidRPr="006D08E6">
        <w:rPr>
          <w:rFonts w:ascii="Times New Roman" w:hAnsi="Times New Roman" w:eastAsia="Times New Roman" w:cs="Times New Roman"/>
          <w:sz w:val="24"/>
          <w:szCs w:val="24"/>
          <w:u w:val="single"/>
          <w:lang w:val="et-EE" w:eastAsia="et-EE"/>
        </w:rPr>
        <w:t>patsientide asendushoolduse vajadust</w:t>
      </w:r>
      <w:r w:rsidRPr="006D08E6">
        <w:rPr>
          <w:rFonts w:ascii="Times New Roman" w:hAnsi="Times New Roman" w:eastAsia="Times New Roman" w:cs="Times New Roman"/>
          <w:sz w:val="24"/>
          <w:szCs w:val="24"/>
          <w:lang w:val="et-EE" w:eastAsia="et-EE"/>
        </w:rPr>
        <w:t xml:space="preserve"> (I). </w:t>
      </w:r>
    </w:p>
    <w:p w:rsidRPr="006D08E6" w:rsidR="008860B4" w:rsidP="008860B4" w:rsidRDefault="008860B4" w14:paraId="14E6E1E2" w14:textId="77777777">
      <w:pPr>
        <w:spacing w:after="0" w:line="240" w:lineRule="auto"/>
        <w:jc w:val="both"/>
        <w:rPr>
          <w:rFonts w:ascii="Times New Roman" w:hAnsi="Times New Roman" w:eastAsia="Times New Roman" w:cs="Times New Roman"/>
          <w:b/>
          <w:sz w:val="24"/>
          <w:szCs w:val="24"/>
          <w:lang w:val="et-EE" w:eastAsia="et-EE"/>
        </w:rPr>
      </w:pPr>
      <w:r w:rsidRPr="006D08E6">
        <w:rPr>
          <w:rFonts w:ascii="Times New Roman" w:hAnsi="Times New Roman" w:eastAsia="Times New Roman" w:cs="Times New Roman"/>
          <w:b/>
          <w:sz w:val="24"/>
          <w:szCs w:val="24"/>
          <w:lang w:val="et-EE" w:eastAsia="et-EE"/>
        </w:rPr>
        <w:t xml:space="preserve">Soovitused: </w:t>
      </w:r>
    </w:p>
    <w:p w:rsidRPr="006D08E6" w:rsidR="008860B4" w:rsidP="008860B4" w:rsidRDefault="008860B4" w14:paraId="787455EB"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Patsiendid ja hooldajad peavad saama </w:t>
      </w:r>
      <w:r w:rsidRPr="006D08E6">
        <w:rPr>
          <w:rFonts w:ascii="Times New Roman" w:hAnsi="Times New Roman" w:eastAsia="Times New Roman" w:cs="Times New Roman"/>
          <w:sz w:val="24"/>
          <w:szCs w:val="24"/>
          <w:u w:val="single"/>
          <w:lang w:val="et-EE" w:eastAsia="et-EE"/>
        </w:rPr>
        <w:t xml:space="preserve">teadmiseid </w:t>
      </w:r>
      <w:r w:rsidRPr="006D08E6">
        <w:rPr>
          <w:rFonts w:ascii="Times New Roman" w:hAnsi="Times New Roman" w:eastAsia="Times New Roman" w:cs="Times New Roman"/>
          <w:sz w:val="24"/>
          <w:szCs w:val="24"/>
          <w:lang w:val="et-EE" w:eastAsia="et-EE"/>
        </w:rPr>
        <w:t>(</w:t>
      </w:r>
      <w:r w:rsidRPr="006D08E6">
        <w:rPr>
          <w:rFonts w:ascii="Times New Roman" w:hAnsi="Times New Roman" w:eastAsia="Times New Roman" w:cs="Times New Roman"/>
          <w:i/>
          <w:sz w:val="24"/>
          <w:szCs w:val="24"/>
          <w:lang w:val="et-EE" w:eastAsia="et-EE"/>
        </w:rPr>
        <w:t>education</w:t>
      </w:r>
      <w:r w:rsidRPr="006D08E6">
        <w:rPr>
          <w:rFonts w:ascii="Times New Roman" w:hAnsi="Times New Roman" w:eastAsia="Times New Roman" w:cs="Times New Roman"/>
          <w:sz w:val="24"/>
          <w:szCs w:val="24"/>
          <w:lang w:val="et-EE" w:eastAsia="et-EE"/>
        </w:rPr>
        <w:t>) ja</w:t>
      </w:r>
      <w:r w:rsidRPr="006D08E6">
        <w:rPr>
          <w:rFonts w:ascii="Times New Roman" w:hAnsi="Times New Roman" w:eastAsia="Times New Roman" w:cs="Times New Roman"/>
          <w:sz w:val="24"/>
          <w:szCs w:val="24"/>
          <w:u w:val="single"/>
          <w:lang w:val="et-EE" w:eastAsia="et-EE"/>
        </w:rPr>
        <w:t xml:space="preserve"> toetust</w:t>
      </w:r>
      <w:r w:rsidRPr="006D08E6">
        <w:rPr>
          <w:rFonts w:ascii="Times New Roman" w:hAnsi="Times New Roman" w:eastAsia="Times New Roman" w:cs="Times New Roman"/>
          <w:sz w:val="24"/>
          <w:szCs w:val="24"/>
          <w:lang w:val="et-EE" w:eastAsia="et-EE"/>
        </w:rPr>
        <w:t xml:space="preserve"> (tase A). </w:t>
      </w:r>
      <w:r w:rsidRPr="006D08E6">
        <w:rPr>
          <w:rFonts w:ascii="Times New Roman" w:hAnsi="Times New Roman" w:eastAsia="Times New Roman" w:cs="Times New Roman"/>
          <w:sz w:val="24"/>
          <w:szCs w:val="24"/>
          <w:u w:val="single"/>
          <w:lang w:val="et-EE" w:eastAsia="et-EE"/>
        </w:rPr>
        <w:t>Tegevusteraapia</w:t>
      </w:r>
      <w:r w:rsidRPr="006D08E6">
        <w:rPr>
          <w:rFonts w:ascii="Times New Roman" w:hAnsi="Times New Roman" w:eastAsia="Times New Roman" w:cs="Times New Roman"/>
          <w:sz w:val="24"/>
          <w:szCs w:val="24"/>
          <w:lang w:val="et-EE" w:eastAsia="et-EE"/>
        </w:rPr>
        <w:t xml:space="preserve"> võib parandada patsiendi toimetulekut ning vähendada vajadust mitteametliku hoolduse (</w:t>
      </w:r>
      <w:r w:rsidRPr="006D08E6">
        <w:rPr>
          <w:rFonts w:ascii="Times New Roman" w:hAnsi="Times New Roman" w:eastAsia="Times New Roman" w:cs="Times New Roman"/>
          <w:i/>
          <w:sz w:val="24"/>
          <w:szCs w:val="24"/>
          <w:lang w:val="et-EE" w:eastAsia="et-EE"/>
        </w:rPr>
        <w:t>informal care</w:t>
      </w:r>
      <w:r w:rsidRPr="006D08E6">
        <w:rPr>
          <w:rFonts w:ascii="Times New Roman" w:hAnsi="Times New Roman" w:eastAsia="Times New Roman" w:cs="Times New Roman"/>
          <w:sz w:val="24"/>
          <w:szCs w:val="24"/>
          <w:lang w:val="et-EE" w:eastAsia="et-EE"/>
        </w:rPr>
        <w:t>) järele (tase B).</w:t>
      </w:r>
    </w:p>
    <w:p w:rsidRPr="006D08E6" w:rsidR="676EE162" w:rsidP="676EE162" w:rsidRDefault="676EE162" w14:paraId="6192B8D2" w14:textId="1C41A597">
      <w:pPr>
        <w:rPr>
          <w:rFonts w:ascii="Times New Roman" w:hAnsi="Times New Roman" w:cs="Times New Roman"/>
          <w:sz w:val="24"/>
          <w:szCs w:val="24"/>
          <w:lang w:val="et-EE"/>
        </w:rPr>
      </w:pPr>
    </w:p>
    <w:p w:rsidRPr="006D08E6" w:rsidR="676EE162" w:rsidP="1E4DBE66" w:rsidRDefault="676EE162" w14:paraId="71FFD390" w14:textId="54AF1E67">
      <w:pPr>
        <w:rPr>
          <w:rFonts w:ascii="Times New Roman" w:hAnsi="Times New Roman" w:eastAsia="Times New Roman" w:cs="Times New Roman"/>
          <w:sz w:val="24"/>
          <w:szCs w:val="24"/>
          <w:lang w:val="et-EE"/>
        </w:rPr>
      </w:pPr>
      <w:r w:rsidRPr="006D08E6">
        <w:rPr>
          <w:rFonts w:ascii="Times New Roman" w:hAnsi="Times New Roman" w:eastAsia="Times New Roman,Calibri" w:cs="Times New Roman"/>
          <w:sz w:val="24"/>
          <w:szCs w:val="24"/>
          <w:u w:val="single"/>
          <w:lang w:val="et-EE"/>
        </w:rPr>
        <w:t>Optimal management of Alzheimer’s disease patients: Clinical guidelines and family advice (2010)</w:t>
      </w:r>
      <w:r w:rsidRPr="006D08E6">
        <w:rPr>
          <w:rFonts w:ascii="Times New Roman" w:hAnsi="Times New Roman" w:eastAsia="Times New Roman,Calibri" w:cs="Times New Roman"/>
          <w:sz w:val="24"/>
          <w:szCs w:val="24"/>
          <w:lang w:val="et-EE"/>
        </w:rPr>
        <w:t xml:space="preserve"> </w:t>
      </w:r>
      <w:r w:rsidRPr="006D08E6" w:rsidR="00D15063">
        <w:rPr>
          <w:rFonts w:ascii="Times New Roman" w:hAnsi="Times New Roman" w:cs="Times New Roman"/>
        </w:rPr>
        <w:fldChar w:fldCharType="begin" w:fldLock="1"/>
      </w:r>
      <w:r w:rsidRPr="006D08E6" w:rsidR="00D15063">
        <w:rPr>
          <w:rFonts w:ascii="Times New Roman" w:hAnsi="Times New Roman" w:eastAsia="Calibri" w:cs="Times New Roman"/>
          <w:sz w:val="24"/>
          <w:szCs w:val="24"/>
          <w:lang w:val="et-EE"/>
        </w:rPr>
        <w:instrText>ADDIN CSL_CITATION { "citationItems" : [ { "id" : "ITEM-1", "itemData" : { "abstract" : "Family members provide most of the patient care and administer most of the treatments to patients with Alzheimer's disease (AD). Family caregivers have an important impact on clini-cal outcomes, such as quality of life (QoL). As a consequence of this service, family caregivers suffer high rates of psychological and physical illness as well as social and financial burdens. Hence, it is important to involve family caregivers in multimodal treatment settings and provide interventions that are both suitable and specifically tailored to their needs. In recent years, sev-eral clinical guidelines have been presented worldwide for evidence-based treatment of AD and other forms of dementia. Most of these guidelines have considered family advice as integral to the optimal clinical management of AD. This article reviews current and internationally relevant guidelines with emphasis on recommendations concerning family advice.", "author" : [ { "dropping-particle" : "", "family" : "Haberstroh", "given" : "Julia", "non-dropping-particle" : "", "parse-names" : false, "suffix" : "" }, { "dropping-particle" : "", "family" : "Hampel", "given" : "Harald", "non-dropping-particle" : "", "parse-names" : false, "suffix" : "" }, { "dropping-particle" : "", "family" : "Pantel", "given" : "Johannes", "non-dropping-particle" : "", "parse-names" : false, "suffix" : "" } ], "container-title" : "Neuropsychiatric Disease and Treatment", "id" : "ITEM-1", "issued" : { "date-parts" : [ [ "2010" ] ] }, "page" : "243-253", "title" : "Optimal management of Alzheimer's disease patients: Clinical guidelines and family advice", "type" : "article-journal", "volume" : "6" }, "uris" : [ "http://www.mendeley.com/documents/?uuid=23015808-4230-36e7-b56a-04ed7d91129c" ] } ], "mendeley" : { "formattedCitation" : "(Haberstroh et al. 2010)", "plainTextFormattedCitation" : "(Haberstroh et al. 2010)", "previouslyFormattedCitation" : "(Haberstroh et al. 2010)" }, "properties" : { "noteIndex" : 0 }, "schema" : "https://github.com/citation-style-language/schema/raw/master/csl-citation.json" }</w:instrText>
      </w:r>
      <w:r w:rsidRPr="006D08E6" w:rsidR="00D15063">
        <w:rPr>
          <w:rFonts w:ascii="Times New Roman" w:hAnsi="Times New Roman" w:eastAsia="Calibri" w:cs="Times New Roman"/>
          <w:sz w:val="24"/>
          <w:szCs w:val="24"/>
          <w:lang w:val="et-EE"/>
        </w:rPr>
        <w:fldChar w:fldCharType="separate"/>
      </w:r>
      <w:r w:rsidRPr="006D08E6" w:rsidR="00D15063">
        <w:rPr>
          <w:rFonts w:ascii="Times New Roman" w:hAnsi="Times New Roman" w:eastAsia="Times New Roman,Calibri" w:cs="Times New Roman"/>
          <w:noProof/>
          <w:sz w:val="24"/>
          <w:szCs w:val="24"/>
          <w:lang w:val="et-EE"/>
        </w:rPr>
        <w:t>(Haberstroh et al. 2010)</w:t>
      </w:r>
      <w:r w:rsidRPr="006D08E6" w:rsidR="00D15063">
        <w:rPr>
          <w:rFonts w:ascii="Times New Roman" w:hAnsi="Times New Roman" w:cs="Times New Roman"/>
        </w:rPr>
        <w:fldChar w:fldCharType="end"/>
      </w:r>
    </w:p>
    <w:p w:rsidRPr="006D08E6" w:rsidR="676EE162" w:rsidP="008860B4" w:rsidRDefault="1E4DBE66" w14:paraId="17B6E26A" w14:textId="52587029">
      <w:pPr>
        <w:jc w:val="both"/>
        <w:rPr>
          <w:rFonts w:ascii="Times New Roman" w:hAnsi="Times New Roman" w:eastAsia="Times New Roman" w:cs="Times New Roman"/>
          <w:sz w:val="24"/>
          <w:szCs w:val="24"/>
          <w:lang w:val="et-EE"/>
        </w:rPr>
      </w:pPr>
      <w:r w:rsidRPr="006D08E6">
        <w:rPr>
          <w:rFonts w:ascii="Times New Roman" w:hAnsi="Times New Roman" w:eastAsia="Times New Roman,Calibri" w:cs="Times New Roman"/>
          <w:sz w:val="24"/>
          <w:szCs w:val="24"/>
          <w:lang w:val="et-EE"/>
        </w:rPr>
        <w:t>Soovituslikud sekkumised on patsiendi ja lähedaste informeerimine ja õpetamine haigusest, selle kulust, abisaamise ja toetuse võimalustest (tugigrupid, intervallhooldus, pikaajaline asutushooldus). Finants- ja juriidiline nõustamine nii patsiendile kui lähedastele. Lähedase distressi hindamine, lähedaste nõustamine patsiendi asutushooldusele suunamisel. Teiste sekkumiste kliiniline tõendatus on madal, vaja on rohkem uuringuid.</w:t>
      </w:r>
    </w:p>
    <w:p w:rsidRPr="006D08E6" w:rsidR="676EE162" w:rsidP="008860B4" w:rsidRDefault="1E4DBE66" w14:paraId="31AD6646" w14:textId="32DFA3BA">
      <w:pPr>
        <w:jc w:val="both"/>
        <w:rPr>
          <w:rFonts w:ascii="Times New Roman" w:hAnsi="Times New Roman" w:eastAsia="Times New Roman" w:cs="Times New Roman"/>
          <w:sz w:val="24"/>
          <w:szCs w:val="24"/>
          <w:lang w:val="et-EE"/>
        </w:rPr>
      </w:pPr>
      <w:r w:rsidRPr="006D08E6">
        <w:rPr>
          <w:rFonts w:ascii="Times New Roman" w:hAnsi="Times New Roman" w:eastAsia="Times New Roman,Calibri" w:cs="Times New Roman"/>
          <w:sz w:val="24"/>
          <w:szCs w:val="24"/>
          <w:lang w:val="et-EE"/>
        </w:rPr>
        <w:t>Sekkumine võib olla multikomponentne: stressijuhtimisõpetus, individuaal- ja grupiteraapiad, toetusgrupid, õpetus, telefoni- ja internetinõustamine.</w:t>
      </w:r>
    </w:p>
    <w:p w:rsidRPr="006D08E6" w:rsidR="676EE162" w:rsidP="008860B4" w:rsidRDefault="1E4DBE66" w14:paraId="0EB419A2" w14:textId="2F1214E5">
      <w:pPr>
        <w:jc w:val="both"/>
        <w:rPr>
          <w:rFonts w:ascii="Times New Roman" w:hAnsi="Times New Roman" w:eastAsia="Times New Roman" w:cs="Times New Roman"/>
          <w:sz w:val="24"/>
          <w:szCs w:val="24"/>
          <w:lang w:val="et-EE"/>
        </w:rPr>
      </w:pPr>
      <w:r w:rsidRPr="006D08E6">
        <w:rPr>
          <w:rFonts w:ascii="Times New Roman" w:hAnsi="Times New Roman" w:eastAsia="Times New Roman,Calibri" w:cs="Times New Roman"/>
          <w:sz w:val="24"/>
          <w:szCs w:val="24"/>
          <w:lang w:val="et-EE"/>
        </w:rPr>
        <w:t>Õpetamise (stressijuhtimisõpetus, toetusgrupid, telefoni- ja internetinõustamine) juures tuleb olla tähelepanelik, et haiguse varajases faasis lähedasele antud info võib hoopis lähedase ärevust suurendada.</w:t>
      </w:r>
    </w:p>
    <w:p w:rsidRPr="006D08E6" w:rsidR="676EE162" w:rsidP="008860B4" w:rsidRDefault="1E4DBE66" w14:paraId="2D3BE78E" w14:textId="4F4B303A">
      <w:pPr>
        <w:jc w:val="both"/>
        <w:rPr>
          <w:rFonts w:ascii="Times New Roman" w:hAnsi="Times New Roman" w:eastAsia="Times New Roman" w:cs="Times New Roman"/>
          <w:sz w:val="24"/>
          <w:szCs w:val="24"/>
          <w:lang w:val="et-EE"/>
        </w:rPr>
      </w:pPr>
      <w:r w:rsidRPr="006D08E6">
        <w:rPr>
          <w:rFonts w:ascii="Times New Roman" w:hAnsi="Times New Roman" w:eastAsia="Times New Roman,Calibri" w:cs="Times New Roman"/>
          <w:sz w:val="24"/>
          <w:szCs w:val="24"/>
          <w:lang w:val="et-EE"/>
        </w:rPr>
        <w:t>Kindel soovitus: lähedase õpetamine, stressijuhtimisõpetus</w:t>
      </w:r>
    </w:p>
    <w:p w:rsidRPr="006D08E6" w:rsidR="676EE162" w:rsidP="008860B4" w:rsidRDefault="1E4DBE66" w14:paraId="75B9F94E" w14:textId="5F0266C9">
      <w:pPr>
        <w:jc w:val="both"/>
        <w:rPr>
          <w:rFonts w:ascii="Times New Roman" w:hAnsi="Times New Roman" w:eastAsia="Times New Roman,Calibri" w:cs="Times New Roman"/>
          <w:sz w:val="24"/>
          <w:szCs w:val="24"/>
          <w:lang w:val="et-EE"/>
        </w:rPr>
      </w:pPr>
      <w:r w:rsidRPr="006D08E6">
        <w:rPr>
          <w:rFonts w:ascii="Times New Roman" w:hAnsi="Times New Roman" w:eastAsia="Times New Roman,Calibri" w:cs="Times New Roman"/>
          <w:sz w:val="24"/>
          <w:szCs w:val="24"/>
          <w:lang w:val="et-EE"/>
        </w:rPr>
        <w:lastRenderedPageBreak/>
        <w:t>Mõõdukas kliiniline tõendus: depressioonile suunatud stressijuhtimisõpetus ja psühhoteraapia.</w:t>
      </w:r>
    </w:p>
    <w:p w:rsidRPr="006D08E6" w:rsidR="676EE162" w:rsidP="008860B4" w:rsidRDefault="1BF7F281" w14:paraId="61660EE0" w14:textId="0C61D739">
      <w:pPr>
        <w:jc w:val="both"/>
        <w:rPr>
          <w:rFonts w:ascii="Times New Roman" w:hAnsi="Times New Roman" w:cs="Times New Roman"/>
          <w:sz w:val="24"/>
          <w:szCs w:val="24"/>
          <w:lang w:val="et-EE"/>
        </w:rPr>
      </w:pPr>
      <w:r w:rsidRPr="006D08E6">
        <w:rPr>
          <w:rFonts w:ascii="Times New Roman" w:hAnsi="Times New Roman" w:eastAsia="Times New Roman,Calibri" w:cs="Times New Roman"/>
          <w:sz w:val="24"/>
          <w:szCs w:val="24"/>
          <w:lang w:val="et-EE"/>
        </w:rPr>
        <w:t>Ebapiisav kliiniline tõendus: lähedase vaimse seisundi hindamine; intervallhooldus ja praktiline toetus.</w:t>
      </w:r>
    </w:p>
    <w:p w:rsidRPr="006D08E6" w:rsidR="008860B4" w:rsidP="008860B4" w:rsidRDefault="008860B4" w14:paraId="5BDE5B29"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b/>
          <w:sz w:val="24"/>
          <w:szCs w:val="24"/>
          <w:lang w:val="et-EE" w:eastAsia="et-EE"/>
        </w:rPr>
        <w:t xml:space="preserve">Eesmärk: </w:t>
      </w:r>
      <w:r w:rsidRPr="006D08E6">
        <w:rPr>
          <w:rFonts w:ascii="Times New Roman" w:hAnsi="Times New Roman" w:eastAsia="Times New Roman" w:cs="Times New Roman"/>
          <w:sz w:val="24"/>
          <w:szCs w:val="24"/>
          <w:lang w:val="et-EE" w:eastAsia="et-EE"/>
        </w:rPr>
        <w:t>ülevaade rahvusvaheliselt olulistest ravijuhenditest rõhutades soovitusi perekondadele, kuna pereliikmed on peamised hoolduse pakkujad AT patsientidele. Perekonnaliikmetel on tähtis roll patsiendi elukvaliteedile parandamisel ning selle tõttu kannatavad nad ise psühholoogiliste ja füüsiliste haiguste all ning ka sotsiaalse ja finantsilise koorma all.</w:t>
      </w:r>
    </w:p>
    <w:p w:rsidRPr="006D08E6" w:rsidR="008860B4" w:rsidP="008860B4" w:rsidRDefault="008860B4" w14:paraId="7C5C0869"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Kliinilised ravijuhendid otsiti MEDLINEst. Leiti 4 olulist RJ (2 USA, 1 UK, 1 EU oma), mis on tõenduspõhised (lk 244) ning sisaldavad soovitusi peredele.</w:t>
      </w:r>
    </w:p>
    <w:p w:rsidRPr="006D08E6" w:rsidR="008860B4" w:rsidP="008860B4" w:rsidRDefault="008860B4" w14:paraId="71BBA026" w14:textId="77777777" w14:noSpellErr="1">
      <w:pPr>
        <w:spacing w:after="0" w:line="240" w:lineRule="auto"/>
        <w:jc w:val="both"/>
        <w:rPr>
          <w:rFonts w:ascii="Times New Roman" w:hAnsi="Times New Roman" w:eastAsia="Times New Roman" w:cs="Times New Roman"/>
          <w:sz w:val="24"/>
          <w:szCs w:val="24"/>
          <w:lang w:val="et-EE" w:eastAsia="et-EE"/>
        </w:rPr>
      </w:pPr>
      <w:r w:rsidRPr="214E8732" w:rsidR="214E8732">
        <w:rPr>
          <w:rFonts w:ascii="Times New Roman" w:hAnsi="Times New Roman" w:eastAsia="Times New Roman" w:cs="Times New Roman"/>
          <w:sz w:val="24"/>
          <w:szCs w:val="24"/>
          <w:lang w:val="et-EE" w:eastAsia="et-EE"/>
        </w:rPr>
        <w:t xml:space="preserve">RJ 1 – </w:t>
      </w:r>
      <w:r w:rsidRPr="214E8732" w:rsidR="214E8732">
        <w:rPr>
          <w:rFonts w:ascii="Times New Roman" w:hAnsi="Times New Roman" w:eastAsia="Times New Roman" w:cs="Times New Roman"/>
          <w:i w:val="1"/>
          <w:iCs w:val="1"/>
          <w:sz w:val="24"/>
          <w:szCs w:val="24"/>
          <w:lang w:val="et-EE" w:eastAsia="et-EE"/>
        </w:rPr>
        <w:t>American Psychiatric Association</w:t>
      </w:r>
      <w:r w:rsidRPr="214E8732" w:rsidR="214E8732">
        <w:rPr>
          <w:rFonts w:ascii="Times New Roman" w:hAnsi="Times New Roman" w:eastAsia="Times New Roman" w:cs="Times New Roman"/>
          <w:sz w:val="24"/>
          <w:szCs w:val="24"/>
          <w:lang w:val="et-EE" w:eastAsia="et-EE"/>
        </w:rPr>
        <w:t xml:space="preserve"> (APA) – soovitused perede nõustamiseks: a) oluline on </w:t>
      </w:r>
      <w:r w:rsidRPr="214E8732" w:rsidR="214E8732">
        <w:rPr>
          <w:rFonts w:ascii="Times New Roman" w:hAnsi="Times New Roman" w:eastAsia="Times New Roman" w:cs="Times New Roman"/>
          <w:sz w:val="24"/>
          <w:szCs w:val="24"/>
          <w:u w:val="single"/>
          <w:lang w:val="et-EE" w:eastAsia="et-EE"/>
        </w:rPr>
        <w:t>toetuse</w:t>
      </w:r>
      <w:r w:rsidRPr="214E8732" w:rsidR="214E8732">
        <w:rPr>
          <w:rFonts w:ascii="Times New Roman" w:hAnsi="Times New Roman" w:eastAsia="Times New Roman" w:cs="Times New Roman"/>
          <w:sz w:val="24"/>
          <w:szCs w:val="24"/>
          <w:lang w:val="et-EE" w:eastAsia="et-EE"/>
        </w:rPr>
        <w:t xml:space="preserve"> pakkumine pereliikmetele ja teistele hooldajatele ning teha soovitusi sotsiaalsete, õiguslike ning teiste kogukonna ressursside kohta; b) soovituslikud sekkumised on </w:t>
      </w:r>
      <w:r w:rsidRPr="214E8732" w:rsidR="214E8732">
        <w:rPr>
          <w:rFonts w:ascii="Times New Roman" w:hAnsi="Times New Roman" w:eastAsia="Times New Roman" w:cs="Times New Roman"/>
          <w:sz w:val="24"/>
          <w:szCs w:val="24"/>
          <w:u w:val="single"/>
          <w:lang w:val="et-EE" w:eastAsia="et-EE"/>
        </w:rPr>
        <w:t xml:space="preserve">teadmiste </w:t>
      </w:r>
      <w:r w:rsidRPr="214E8732" w:rsidR="214E8732">
        <w:rPr>
          <w:rFonts w:ascii="Times New Roman" w:hAnsi="Times New Roman" w:eastAsia="Times New Roman" w:cs="Times New Roman"/>
          <w:sz w:val="24"/>
          <w:szCs w:val="24"/>
          <w:lang w:val="et-EE" w:eastAsia="et-EE"/>
        </w:rPr>
        <w:t>(</w:t>
      </w:r>
      <w:r w:rsidRPr="214E8732" w:rsidR="214E8732">
        <w:rPr>
          <w:rFonts w:ascii="Times New Roman" w:hAnsi="Times New Roman" w:eastAsia="Times New Roman" w:cs="Times New Roman"/>
          <w:i w:val="1"/>
          <w:iCs w:val="1"/>
          <w:sz w:val="24"/>
          <w:szCs w:val="24"/>
          <w:lang w:val="et-EE" w:eastAsia="et-EE"/>
        </w:rPr>
        <w:t>education</w:t>
      </w:r>
      <w:r w:rsidRPr="214E8732" w:rsidR="214E8732">
        <w:rPr>
          <w:rFonts w:ascii="Times New Roman" w:hAnsi="Times New Roman" w:eastAsia="Times New Roman" w:cs="Times New Roman"/>
          <w:sz w:val="24"/>
          <w:szCs w:val="24"/>
          <w:lang w:val="et-EE" w:eastAsia="et-EE"/>
        </w:rPr>
        <w:t xml:space="preserve">) andmine haigusest  ja kõige sellega seonduvast ning erinevatest toetuse võimalustest (nt tugigrupid, hooldus </w:t>
      </w:r>
      <w:r w:rsidRPr="214E8732" w:rsidR="214E8732">
        <w:rPr>
          <w:rFonts w:ascii="Times New Roman" w:hAnsi="Times New Roman" w:eastAsia="Times New Roman" w:cs="Times New Roman"/>
          <w:i w:val="1"/>
          <w:iCs w:val="1"/>
          <w:sz w:val="24"/>
          <w:szCs w:val="24"/>
          <w:lang w:val="et-EE" w:eastAsia="et-EE"/>
        </w:rPr>
        <w:t>(respite care)</w:t>
      </w:r>
      <w:r w:rsidRPr="214E8732" w:rsidR="214E8732">
        <w:rPr>
          <w:rFonts w:ascii="Times New Roman" w:hAnsi="Times New Roman" w:eastAsia="Times New Roman" w:cs="Times New Roman"/>
          <w:sz w:val="24"/>
          <w:szCs w:val="24"/>
          <w:lang w:val="et-EE" w:eastAsia="et-EE"/>
        </w:rPr>
        <w:t xml:space="preserve">, hooldekodud </w:t>
      </w:r>
      <w:r w:rsidRPr="214E8732" w:rsidR="214E8732">
        <w:rPr>
          <w:rFonts w:ascii="Times New Roman" w:hAnsi="Times New Roman" w:eastAsia="Times New Roman" w:cs="Times New Roman"/>
          <w:i w:val="1"/>
          <w:iCs w:val="1"/>
          <w:sz w:val="24"/>
          <w:szCs w:val="24"/>
          <w:lang w:val="et-EE" w:eastAsia="et-EE"/>
        </w:rPr>
        <w:t xml:space="preserve">(nursing home), </w:t>
      </w:r>
      <w:r w:rsidRPr="214E8732" w:rsidR="214E8732">
        <w:rPr>
          <w:rFonts w:ascii="Times New Roman" w:hAnsi="Times New Roman" w:eastAsia="Times New Roman" w:cs="Times New Roman"/>
          <w:sz w:val="24"/>
          <w:szCs w:val="24"/>
          <w:lang w:val="et-EE" w:eastAsia="et-EE"/>
        </w:rPr>
        <w:t xml:space="preserve">pikaajalise hoolduse teenus). RJ peab oluliseks hooldaja </w:t>
      </w:r>
      <w:r w:rsidRPr="214E8732" w:rsidR="214E8732">
        <w:rPr>
          <w:rFonts w:ascii="Times New Roman" w:hAnsi="Times New Roman" w:eastAsia="Times New Roman" w:cs="Times New Roman"/>
          <w:sz w:val="24"/>
          <w:szCs w:val="24"/>
          <w:u w:val="single"/>
          <w:lang w:val="et-EE" w:eastAsia="et-EE"/>
        </w:rPr>
        <w:t>stressimärkide jälgimist</w:t>
      </w:r>
      <w:r w:rsidRPr="214E8732" w:rsidR="214E8732">
        <w:rPr>
          <w:rFonts w:ascii="Times New Roman" w:hAnsi="Times New Roman" w:eastAsia="Times New Roman" w:cs="Times New Roman"/>
          <w:sz w:val="24"/>
          <w:szCs w:val="24"/>
          <w:lang w:val="et-EE" w:eastAsia="et-EE"/>
        </w:rPr>
        <w:t xml:space="preserve"> ja vajadust toetada peresid </w:t>
      </w:r>
      <w:commentRangeStart w:id="829108878"/>
      <w:r w:rsidRPr="214E8732" w:rsidR="214E8732">
        <w:rPr>
          <w:rFonts w:ascii="Times New Roman" w:hAnsi="Times New Roman" w:eastAsia="Times New Roman" w:cs="Times New Roman"/>
          <w:sz w:val="24"/>
          <w:szCs w:val="24"/>
          <w:u w:val="single"/>
          <w:lang w:val="et-EE" w:eastAsia="et-EE"/>
        </w:rPr>
        <w:t>asendushooldusele</w:t>
      </w:r>
      <w:commentRangeEnd w:id="829108878"/>
      <w:r>
        <w:rPr>
          <w:rStyle w:val="CommentReference"/>
        </w:rPr>
        <w:commentReference w:id="829108878"/>
      </w:r>
      <w:r w:rsidRPr="214E8732" w:rsidR="214E8732">
        <w:rPr>
          <w:rFonts w:ascii="Times New Roman" w:hAnsi="Times New Roman" w:eastAsia="Times New Roman" w:cs="Times New Roman"/>
          <w:sz w:val="24"/>
          <w:szCs w:val="24"/>
          <w:u w:val="single"/>
          <w:lang w:val="et-EE" w:eastAsia="et-EE"/>
        </w:rPr>
        <w:t xml:space="preserve"> paigutamise otsuse tegemisel</w:t>
      </w:r>
      <w:r w:rsidRPr="214E8732" w:rsidR="214E8732">
        <w:rPr>
          <w:rFonts w:ascii="Times New Roman" w:hAnsi="Times New Roman" w:eastAsia="Times New Roman" w:cs="Times New Roman"/>
          <w:sz w:val="24"/>
          <w:szCs w:val="24"/>
          <w:lang w:val="et-EE" w:eastAsia="et-EE"/>
        </w:rPr>
        <w:t>.</w:t>
      </w:r>
    </w:p>
    <w:p w:rsidRPr="006D08E6" w:rsidR="008860B4" w:rsidP="008860B4" w:rsidRDefault="008860B4" w14:paraId="45FBC352"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RJ 2 – </w:t>
      </w:r>
      <w:r w:rsidRPr="006D08E6">
        <w:rPr>
          <w:rFonts w:ascii="Times New Roman" w:hAnsi="Times New Roman" w:eastAsia="Times New Roman" w:cs="Times New Roman"/>
          <w:i/>
          <w:sz w:val="24"/>
          <w:szCs w:val="24"/>
          <w:lang w:val="et-EE" w:eastAsia="et-EE"/>
        </w:rPr>
        <w:t>National Institute for Clinical Excellence</w:t>
      </w:r>
      <w:r w:rsidRPr="006D08E6">
        <w:rPr>
          <w:rFonts w:ascii="Times New Roman" w:hAnsi="Times New Roman" w:eastAsia="Times New Roman" w:cs="Times New Roman"/>
          <w:sz w:val="24"/>
          <w:szCs w:val="24"/>
          <w:lang w:val="et-EE" w:eastAsia="et-EE"/>
        </w:rPr>
        <w:t xml:space="preserve"> (NICE) – </w:t>
      </w:r>
      <w:r w:rsidRPr="006D08E6">
        <w:rPr>
          <w:rFonts w:ascii="Times New Roman" w:hAnsi="Times New Roman" w:eastAsia="Times New Roman" w:cs="Times New Roman"/>
          <w:i/>
          <w:sz w:val="24"/>
          <w:szCs w:val="24"/>
          <w:lang w:val="et-EE" w:eastAsia="et-EE"/>
        </w:rPr>
        <w:t>Social Care Institute for Excellence</w:t>
      </w:r>
      <w:r w:rsidRPr="006D08E6">
        <w:rPr>
          <w:rFonts w:ascii="Times New Roman" w:hAnsi="Times New Roman" w:eastAsia="Times New Roman" w:cs="Times New Roman"/>
          <w:sz w:val="24"/>
          <w:szCs w:val="24"/>
          <w:lang w:val="et-EE" w:eastAsia="et-EE"/>
        </w:rPr>
        <w:t xml:space="preserve"> (SCIE) – RJ rõhutab, et äärmiselt vajalik on hooldajate vajaduste hindamine ning leida võimalusi nende pingutuste toetamiseks ning esile tõstmiseks, et </w:t>
      </w:r>
      <w:r w:rsidRPr="006D08E6">
        <w:rPr>
          <w:rFonts w:ascii="Times New Roman" w:hAnsi="Times New Roman" w:eastAsia="Times New Roman" w:cs="Times New Roman"/>
          <w:sz w:val="24"/>
          <w:szCs w:val="24"/>
          <w:u w:val="single"/>
          <w:lang w:val="et-EE" w:eastAsia="et-EE"/>
        </w:rPr>
        <w:t>võimaldada patsientidel pikemalt kodus elada</w:t>
      </w:r>
      <w:r w:rsidRPr="006D08E6">
        <w:rPr>
          <w:rFonts w:ascii="Times New Roman" w:hAnsi="Times New Roman" w:eastAsia="Times New Roman" w:cs="Times New Roman"/>
          <w:sz w:val="24"/>
          <w:szCs w:val="24"/>
          <w:lang w:val="et-EE" w:eastAsia="et-EE"/>
        </w:rPr>
        <w:t xml:space="preserve">. RJ soovitatakse harida omastehooldajad kirjaliku informatsiooniga dementsuse sümptomitest, kulust ja prognoosidest, ravi võimalutest, kohalikust hooldusest ning toetusteenustest ning ka toetusgruppidest. Anda infot ka selle kohta, kust saada finantsilist ja õiguslikku abi/nõu ning millised on meditsiinilis-õiguslikud küsimused (sh juhtimisõiguse lõpetamine). Autorid soovitavad omastehooldajate vajaduste pidevat hindamist paralleelselt hooldusplaaniga dementsusega inimesele. See sisaldab mitut osa: </w:t>
      </w:r>
      <w:r w:rsidRPr="006D08E6">
        <w:rPr>
          <w:rFonts w:ascii="Times New Roman" w:hAnsi="Times New Roman" w:eastAsia="Times New Roman" w:cs="Times New Roman"/>
          <w:sz w:val="24"/>
          <w:szCs w:val="24"/>
          <w:u w:val="single"/>
          <w:lang w:val="et-EE" w:eastAsia="et-EE"/>
        </w:rPr>
        <w:t xml:space="preserve">individuaalset ning grupi stressijuhtimist </w:t>
      </w:r>
      <w:r w:rsidRPr="006D08E6">
        <w:rPr>
          <w:rFonts w:ascii="Times New Roman" w:hAnsi="Times New Roman" w:eastAsia="Times New Roman" w:cs="Times New Roman"/>
          <w:i/>
          <w:sz w:val="24"/>
          <w:szCs w:val="24"/>
          <w:u w:val="single"/>
          <w:lang w:val="et-EE" w:eastAsia="et-EE"/>
        </w:rPr>
        <w:t>(psychoeducation</w:t>
      </w:r>
      <w:r w:rsidRPr="006D08E6">
        <w:rPr>
          <w:rFonts w:ascii="Times New Roman" w:hAnsi="Times New Roman" w:eastAsia="Times New Roman" w:cs="Times New Roman"/>
          <w:sz w:val="24"/>
          <w:szCs w:val="24"/>
          <w:u w:val="single"/>
          <w:lang w:val="et-EE" w:eastAsia="et-EE"/>
        </w:rPr>
        <w:t xml:space="preserve">), teiste hooldajatega tugigrupid (kogemusnõustamine?), toetuse ning infi jagamine telefoni ja interneti teel, kursused dementsusest, teenused ja probleemilahendamise oskus dementsusega inimestega, ning teiste preliikmete kaasamine kohtumistel. </w:t>
      </w:r>
      <w:r w:rsidRPr="006D08E6">
        <w:rPr>
          <w:rFonts w:ascii="Times New Roman" w:hAnsi="Times New Roman" w:eastAsia="Times New Roman" w:cs="Times New Roman"/>
          <w:sz w:val="24"/>
          <w:szCs w:val="24"/>
          <w:lang w:val="et-EE" w:eastAsia="et-EE"/>
        </w:rPr>
        <w:t xml:space="preserve">Soovitusi on tehtud ka praktilise toetuse ja teenuste kohta: päevahoid, </w:t>
      </w:r>
      <w:r w:rsidRPr="006D08E6">
        <w:rPr>
          <w:rFonts w:ascii="Times New Roman" w:hAnsi="Times New Roman" w:eastAsia="Times New Roman" w:cs="Times New Roman"/>
          <w:i/>
          <w:sz w:val="24"/>
          <w:szCs w:val="24"/>
          <w:lang w:val="et-EE" w:eastAsia="et-EE"/>
        </w:rPr>
        <w:t xml:space="preserve">day-and-night-sitting, adult placement, </w:t>
      </w:r>
      <w:r w:rsidRPr="006D08E6">
        <w:rPr>
          <w:rFonts w:ascii="Times New Roman" w:hAnsi="Times New Roman" w:eastAsia="Times New Roman" w:cs="Times New Roman"/>
          <w:sz w:val="24"/>
          <w:szCs w:val="24"/>
          <w:lang w:val="et-EE" w:eastAsia="et-EE"/>
        </w:rPr>
        <w:t>lühiajaline ja/või ööpäevane hooldus, transpordi teenus.</w:t>
      </w:r>
    </w:p>
    <w:p w:rsidRPr="006D08E6" w:rsidR="008860B4" w:rsidP="008860B4" w:rsidRDefault="008860B4" w14:paraId="668101D2"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RJ 3 – </w:t>
      </w:r>
      <w:r w:rsidRPr="006D08E6">
        <w:rPr>
          <w:rFonts w:ascii="Times New Roman" w:hAnsi="Times New Roman" w:eastAsia="Times New Roman" w:cs="Times New Roman"/>
          <w:i/>
          <w:sz w:val="24"/>
          <w:szCs w:val="24"/>
          <w:lang w:val="et-EE" w:eastAsia="et-EE"/>
        </w:rPr>
        <w:t>American Academy of Neurology</w:t>
      </w:r>
      <w:r w:rsidRPr="006D08E6">
        <w:rPr>
          <w:rFonts w:ascii="Times New Roman" w:hAnsi="Times New Roman" w:eastAsia="Times New Roman" w:cs="Times New Roman"/>
          <w:sz w:val="24"/>
          <w:szCs w:val="24"/>
          <w:lang w:val="et-EE" w:eastAsia="et-EE"/>
        </w:rPr>
        <w:t xml:space="preserve"> (AAN) - soovitatakse spetsiifilisi mittefarmakoloogilisi sekkumisi hooldajate </w:t>
      </w:r>
      <w:r w:rsidRPr="006D08E6">
        <w:rPr>
          <w:rFonts w:ascii="Times New Roman" w:hAnsi="Times New Roman" w:eastAsia="Times New Roman" w:cs="Times New Roman"/>
          <w:sz w:val="24"/>
          <w:szCs w:val="24"/>
          <w:u w:val="single"/>
          <w:lang w:val="et-EE" w:eastAsia="et-EE"/>
        </w:rPr>
        <w:t>rahulolu parandamiseks</w:t>
      </w:r>
      <w:r w:rsidRPr="006D08E6">
        <w:rPr>
          <w:rFonts w:ascii="Times New Roman" w:hAnsi="Times New Roman" w:eastAsia="Times New Roman" w:cs="Times New Roman"/>
          <w:sz w:val="24"/>
          <w:szCs w:val="24"/>
          <w:lang w:val="et-EE" w:eastAsia="et-EE"/>
        </w:rPr>
        <w:t xml:space="preserve"> ja </w:t>
      </w:r>
      <w:r w:rsidRPr="006D08E6">
        <w:rPr>
          <w:rFonts w:ascii="Times New Roman" w:hAnsi="Times New Roman" w:eastAsia="Times New Roman" w:cs="Times New Roman"/>
          <w:sz w:val="24"/>
          <w:szCs w:val="24"/>
          <w:u w:val="single"/>
          <w:lang w:val="et-EE" w:eastAsia="et-EE"/>
        </w:rPr>
        <w:t>patsiendi asendushooldusevajaduse edasilükkamiseks</w:t>
      </w:r>
      <w:r w:rsidRPr="006D08E6">
        <w:rPr>
          <w:rFonts w:ascii="Times New Roman" w:hAnsi="Times New Roman" w:eastAsia="Times New Roman" w:cs="Times New Roman"/>
          <w:sz w:val="24"/>
          <w:szCs w:val="24"/>
          <w:lang w:val="et-EE" w:eastAsia="et-EE"/>
        </w:rPr>
        <w:t xml:space="preserve">. Soovituslikud sekkumised on järgmised: *teadmised (nt igakülgne, stressijuhtimise </w:t>
      </w:r>
      <w:r w:rsidRPr="006D08E6">
        <w:rPr>
          <w:rFonts w:ascii="Times New Roman" w:hAnsi="Times New Roman" w:eastAsia="Times New Roman" w:cs="Times New Roman"/>
          <w:i/>
          <w:sz w:val="24"/>
          <w:szCs w:val="24"/>
          <w:lang w:val="et-EE" w:eastAsia="et-EE"/>
        </w:rPr>
        <w:t>(psyhoedicational)</w:t>
      </w:r>
      <w:r w:rsidRPr="006D08E6">
        <w:rPr>
          <w:rFonts w:ascii="Times New Roman" w:hAnsi="Times New Roman" w:eastAsia="Times New Roman" w:cs="Times New Roman"/>
          <w:sz w:val="24"/>
          <w:szCs w:val="24"/>
          <w:lang w:val="et-EE" w:eastAsia="et-EE"/>
        </w:rPr>
        <w:t xml:space="preserve"> kursused hooldajatele, lühiajalised programmid hooldajate harimiseks AT teemal ning pikemaajalised kursused), toetus (nt tugigrupid, telefoni jm võimalik toetus), </w:t>
      </w:r>
      <w:r w:rsidRPr="006D08E6">
        <w:rPr>
          <w:rFonts w:ascii="Times New Roman" w:hAnsi="Times New Roman" w:eastAsia="Times New Roman" w:cs="Times New Roman"/>
          <w:i/>
          <w:sz w:val="24"/>
          <w:szCs w:val="24"/>
          <w:lang w:val="et-EE" w:eastAsia="et-EE"/>
        </w:rPr>
        <w:t>respite</w:t>
      </w:r>
      <w:r w:rsidRPr="006D08E6">
        <w:rPr>
          <w:rFonts w:ascii="Times New Roman" w:hAnsi="Times New Roman" w:eastAsia="Times New Roman" w:cs="Times New Roman"/>
          <w:sz w:val="24"/>
          <w:szCs w:val="24"/>
          <w:lang w:val="et-EE" w:eastAsia="et-EE"/>
        </w:rPr>
        <w:t xml:space="preserve"> hooldus (nt täiskasvanute päevahooldus patsientidele ning teised </w:t>
      </w:r>
      <w:r w:rsidRPr="006D08E6">
        <w:rPr>
          <w:rFonts w:ascii="Times New Roman" w:hAnsi="Times New Roman" w:eastAsia="Times New Roman" w:cs="Times New Roman"/>
          <w:i/>
          <w:sz w:val="24"/>
          <w:szCs w:val="24"/>
          <w:lang w:val="et-EE" w:eastAsia="et-EE"/>
        </w:rPr>
        <w:t>respite</w:t>
      </w:r>
      <w:r w:rsidRPr="006D08E6">
        <w:rPr>
          <w:rFonts w:ascii="Times New Roman" w:hAnsi="Times New Roman" w:eastAsia="Times New Roman" w:cs="Times New Roman"/>
          <w:sz w:val="24"/>
          <w:szCs w:val="24"/>
          <w:lang w:val="et-EE" w:eastAsia="et-EE"/>
        </w:rPr>
        <w:t xml:space="preserve"> teenused). RJ soovitab ka arvuti teel hooldajate toetamist ning harimist. </w:t>
      </w:r>
    </w:p>
    <w:p w:rsidRPr="006D08E6" w:rsidR="008860B4" w:rsidP="008860B4" w:rsidRDefault="008860B4" w14:paraId="7E2FB7BE"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RJ 4 – </w:t>
      </w:r>
      <w:r w:rsidRPr="006D08E6">
        <w:rPr>
          <w:rFonts w:ascii="Times New Roman" w:hAnsi="Times New Roman" w:eastAsia="Times New Roman" w:cs="Times New Roman"/>
          <w:i/>
          <w:sz w:val="24"/>
          <w:szCs w:val="24"/>
          <w:lang w:val="et-EE" w:eastAsia="et-EE"/>
        </w:rPr>
        <w:t>European Federation of Neurological Societies</w:t>
      </w:r>
      <w:r w:rsidRPr="006D08E6">
        <w:rPr>
          <w:rFonts w:ascii="Times New Roman" w:hAnsi="Times New Roman" w:eastAsia="Times New Roman" w:cs="Times New Roman"/>
          <w:sz w:val="24"/>
          <w:szCs w:val="24"/>
          <w:lang w:val="et-EE" w:eastAsia="et-EE"/>
        </w:rPr>
        <w:t xml:space="preserve"> (EFNS) – RJ on rõhutatud küll pereliikmete ning hooldajate nõustamise olulisust, aga spetsiifilisi soovitusi sekkumiseks ei ole välja toodud. Oluline on info andmine ning toetamine ja tugigrupid.</w:t>
      </w:r>
    </w:p>
    <w:p w:rsidRPr="006D08E6" w:rsidR="008860B4" w:rsidP="008860B4" w:rsidRDefault="008860B4" w14:paraId="07A8E7CB" w14:textId="77777777">
      <w:pPr>
        <w:spacing w:after="0" w:line="240" w:lineRule="auto"/>
        <w:jc w:val="both"/>
        <w:rPr>
          <w:rFonts w:ascii="Times New Roman" w:hAnsi="Times New Roman" w:eastAsia="Times New Roman" w:cs="Times New Roman"/>
          <w:sz w:val="24"/>
          <w:szCs w:val="24"/>
          <w:lang w:val="et-EE" w:eastAsia="et-EE"/>
        </w:rPr>
      </w:pPr>
    </w:p>
    <w:p w:rsidRPr="006D08E6" w:rsidR="008860B4" w:rsidP="008860B4" w:rsidRDefault="008860B4" w14:paraId="75D0FC48"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Kõik 4 RJ soovitavad </w:t>
      </w:r>
      <w:r w:rsidRPr="006D08E6">
        <w:rPr>
          <w:rFonts w:ascii="Times New Roman" w:hAnsi="Times New Roman" w:eastAsia="Times New Roman" w:cs="Times New Roman"/>
          <w:b/>
          <w:sz w:val="24"/>
          <w:szCs w:val="24"/>
          <w:lang w:val="et-EE" w:eastAsia="et-EE"/>
        </w:rPr>
        <w:t>peredele nõustamist</w:t>
      </w:r>
      <w:r w:rsidRPr="006D08E6">
        <w:rPr>
          <w:rFonts w:ascii="Times New Roman" w:hAnsi="Times New Roman" w:eastAsia="Times New Roman" w:cs="Times New Roman"/>
          <w:sz w:val="24"/>
          <w:szCs w:val="24"/>
          <w:lang w:val="et-EE" w:eastAsia="et-EE"/>
        </w:rPr>
        <w:t>. APA RJ tõenduspõhisus tasemel 1 (oluline kliiniline kindlus), EFNS RJ puhul tase 2 (mõõdukas kliiniline kindlus).</w:t>
      </w:r>
    </w:p>
    <w:p w:rsidRPr="006D08E6" w:rsidR="008860B4" w:rsidP="008860B4" w:rsidRDefault="008860B4" w14:paraId="6D6B566E" w14:textId="77777777">
      <w:pPr>
        <w:spacing w:after="0" w:line="240" w:lineRule="auto"/>
        <w:rPr>
          <w:rFonts w:ascii="Times New Roman" w:hAnsi="Times New Roman" w:eastAsia="Times New Roman" w:cs="Times New Roman"/>
          <w:sz w:val="24"/>
          <w:szCs w:val="24"/>
          <w:lang w:val="et-EE" w:eastAsia="et-EE"/>
        </w:rPr>
      </w:pPr>
    </w:p>
    <w:p w:rsidRPr="006D08E6" w:rsidR="008860B4" w:rsidP="008860B4" w:rsidRDefault="008860B4" w14:paraId="49DFB8F7"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lastRenderedPageBreak/>
        <w:t xml:space="preserve">Lisaks valiti veel 5 RJ (Kanada, Saksamaa, USA, Brasiilia, Itaalia), mille puhul hinnati 5 erinevat sekkumist (haridus, nõustamine, hooldaja vajaduste ja kurnatuse hindamine, praktiline toetus ja teenused, psühhosotsiaalne sekkumine dementsusega patsientidele), mida sisaldab perekonna nõustamine </w:t>
      </w:r>
      <w:r w:rsidRPr="006D08E6">
        <w:rPr>
          <w:rFonts w:ascii="Times New Roman" w:hAnsi="Times New Roman" w:eastAsia="Times New Roman" w:cs="Times New Roman"/>
          <w:i/>
          <w:sz w:val="24"/>
          <w:szCs w:val="24"/>
          <w:lang w:val="et-EE" w:eastAsia="et-EE"/>
        </w:rPr>
        <w:t xml:space="preserve">(family advice). </w:t>
      </w:r>
    </w:p>
    <w:p w:rsidRPr="006D08E6" w:rsidR="008860B4" w:rsidP="008860B4" w:rsidRDefault="008860B4" w14:paraId="26C7B113"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Mitmed RJ toovad välja, et </w:t>
      </w:r>
      <w:r w:rsidRPr="006D08E6">
        <w:rPr>
          <w:rFonts w:ascii="Times New Roman" w:hAnsi="Times New Roman" w:eastAsia="Times New Roman" w:cs="Times New Roman"/>
          <w:sz w:val="24"/>
          <w:szCs w:val="24"/>
          <w:u w:val="single"/>
          <w:lang w:val="et-EE" w:eastAsia="et-EE"/>
        </w:rPr>
        <w:t>perekonna nõustamisel</w:t>
      </w:r>
      <w:r w:rsidRPr="006D08E6">
        <w:rPr>
          <w:rFonts w:ascii="Times New Roman" w:hAnsi="Times New Roman" w:eastAsia="Times New Roman" w:cs="Times New Roman"/>
          <w:sz w:val="24"/>
          <w:szCs w:val="24"/>
          <w:lang w:val="et-EE" w:eastAsia="et-EE"/>
        </w:rPr>
        <w:t xml:space="preserve"> on </w:t>
      </w:r>
      <w:r w:rsidRPr="006D08E6">
        <w:rPr>
          <w:rFonts w:ascii="Times New Roman" w:hAnsi="Times New Roman" w:eastAsia="Times New Roman" w:cs="Times New Roman"/>
          <w:sz w:val="24"/>
          <w:szCs w:val="24"/>
          <w:u w:val="single"/>
          <w:lang w:val="et-EE" w:eastAsia="et-EE"/>
        </w:rPr>
        <w:t xml:space="preserve">potentsiaalne mõju hoolduskoormuse vähendamisele ja tõstab patsientide elukvaliteeti. </w:t>
      </w:r>
      <w:r w:rsidRPr="006D08E6">
        <w:rPr>
          <w:rFonts w:ascii="Times New Roman" w:hAnsi="Times New Roman" w:eastAsia="Times New Roman" w:cs="Times New Roman"/>
          <w:sz w:val="24"/>
          <w:szCs w:val="24"/>
          <w:lang w:val="et-EE" w:eastAsia="et-EE"/>
        </w:rPr>
        <w:t>Samas tuuakse välja, et perenõustamise mõju uurimise puhul on limiteeritud randomiseeritud uuringute hulk.</w:t>
      </w:r>
    </w:p>
    <w:p w:rsidRPr="006D08E6" w:rsidR="008860B4" w:rsidP="008860B4" w:rsidRDefault="008860B4" w14:paraId="55E0FB78" w14:textId="77777777">
      <w:pPr>
        <w:numPr>
          <w:ilvl w:val="0"/>
          <w:numId w:val="2"/>
        </w:numPr>
        <w:spacing w:after="0" w:line="240" w:lineRule="auto"/>
        <w:contextualSpacing/>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Haridus </w:t>
      </w:r>
      <w:r w:rsidRPr="006D08E6">
        <w:rPr>
          <w:rFonts w:ascii="Times New Roman" w:hAnsi="Times New Roman" w:eastAsia="Times New Roman" w:cs="Times New Roman"/>
          <w:i/>
          <w:sz w:val="24"/>
          <w:szCs w:val="24"/>
          <w:lang w:val="et-EE" w:eastAsia="et-EE"/>
        </w:rPr>
        <w:t>(education)</w:t>
      </w:r>
      <w:r w:rsidRPr="006D08E6">
        <w:rPr>
          <w:rFonts w:ascii="Times New Roman" w:hAnsi="Times New Roman" w:eastAsia="Times New Roman" w:cs="Times New Roman"/>
          <w:sz w:val="24"/>
          <w:szCs w:val="24"/>
          <w:lang w:val="et-EE" w:eastAsia="et-EE"/>
        </w:rPr>
        <w:t xml:space="preserve"> – kogu infi haiguse, ravi ja ravimite kohta, kohalikud toetused ja teenused, hoolduse põhiprintsiibid, kommunikatsiooni ja probleemilahendusoskus dementsusega inimestega.</w:t>
      </w:r>
    </w:p>
    <w:p w:rsidRPr="006D08E6" w:rsidR="008860B4" w:rsidP="008860B4" w:rsidRDefault="008860B4" w14:paraId="331C1511"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Kõik RJ soovitavad seda sekkumist kas individuaalselt või gruppides. Tõendusmaterjalide tase 1 kuni 2 (1 – oluline kliiniline kindlus; 2 – keskmine kliiniline kindlus; 3 – ebakindel kliiniline kasulikkus). Teadmisi võib anda edasi </w:t>
      </w:r>
      <w:r w:rsidRPr="006D08E6">
        <w:rPr>
          <w:rFonts w:ascii="Times New Roman" w:hAnsi="Times New Roman" w:eastAsia="Times New Roman" w:cs="Times New Roman"/>
          <w:sz w:val="24"/>
          <w:szCs w:val="24"/>
          <w:u w:val="single"/>
          <w:lang w:val="et-EE" w:eastAsia="et-EE"/>
        </w:rPr>
        <w:t>stressijuhtimisõpetuse</w:t>
      </w:r>
      <w:r w:rsidRPr="006D08E6">
        <w:rPr>
          <w:rFonts w:ascii="Times New Roman" w:hAnsi="Times New Roman" w:eastAsia="Times New Roman" w:cs="Times New Roman"/>
          <w:sz w:val="24"/>
          <w:szCs w:val="24"/>
          <w:lang w:val="et-EE" w:eastAsia="et-EE"/>
        </w:rPr>
        <w:t xml:space="preserve"> (</w:t>
      </w:r>
      <w:r w:rsidRPr="006D08E6">
        <w:rPr>
          <w:rFonts w:ascii="Times New Roman" w:hAnsi="Times New Roman" w:eastAsia="Times New Roman" w:cs="Times New Roman"/>
          <w:i/>
          <w:sz w:val="24"/>
          <w:szCs w:val="24"/>
          <w:lang w:val="et-EE" w:eastAsia="et-EE"/>
        </w:rPr>
        <w:t>psychoeducation</w:t>
      </w:r>
      <w:r w:rsidRPr="006D08E6">
        <w:rPr>
          <w:rFonts w:ascii="Times New Roman" w:hAnsi="Times New Roman" w:eastAsia="Times New Roman" w:cs="Times New Roman"/>
          <w:sz w:val="24"/>
          <w:szCs w:val="24"/>
          <w:lang w:val="et-EE" w:eastAsia="et-EE"/>
        </w:rPr>
        <w:t xml:space="preserve">) või </w:t>
      </w:r>
      <w:r w:rsidRPr="006D08E6">
        <w:rPr>
          <w:rFonts w:ascii="Times New Roman" w:hAnsi="Times New Roman" w:eastAsia="Times New Roman" w:cs="Times New Roman"/>
          <w:sz w:val="24"/>
          <w:szCs w:val="24"/>
          <w:u w:val="single"/>
          <w:lang w:val="et-EE" w:eastAsia="et-EE"/>
        </w:rPr>
        <w:t>oskuste treenimise tugigruppides</w:t>
      </w:r>
      <w:r w:rsidRPr="006D08E6">
        <w:rPr>
          <w:rFonts w:ascii="Times New Roman" w:hAnsi="Times New Roman" w:eastAsia="Times New Roman" w:cs="Times New Roman"/>
          <w:sz w:val="24"/>
          <w:szCs w:val="24"/>
          <w:lang w:val="et-EE" w:eastAsia="et-EE"/>
        </w:rPr>
        <w:t xml:space="preserve">, kus hooldajad saavad üksteiselt õppida; anda infot kirjalikult, telefoni ja interneti teel. Haridusliku sekkumise puhul hooldajatele tuleks võtta arvesse kultuurilisi ja soolisi erinevusi. Lühiajalised programmis peaksid olema suunatud hooldajate </w:t>
      </w:r>
      <w:r w:rsidRPr="006D08E6">
        <w:rPr>
          <w:rFonts w:ascii="Times New Roman" w:hAnsi="Times New Roman" w:eastAsia="Times New Roman" w:cs="Times New Roman"/>
          <w:sz w:val="24"/>
          <w:szCs w:val="24"/>
          <w:u w:val="single"/>
          <w:lang w:val="et-EE" w:eastAsia="et-EE"/>
        </w:rPr>
        <w:t>rahulolu suurendamisele</w:t>
      </w:r>
      <w:r w:rsidRPr="006D08E6">
        <w:rPr>
          <w:rFonts w:ascii="Times New Roman" w:hAnsi="Times New Roman" w:eastAsia="Times New Roman" w:cs="Times New Roman"/>
          <w:sz w:val="24"/>
          <w:szCs w:val="24"/>
          <w:lang w:val="et-EE" w:eastAsia="et-EE"/>
        </w:rPr>
        <w:t xml:space="preserve"> ning pikajalised intensiivsed programmid peaksid olema pakutud hooldajatele, et lükata edasi </w:t>
      </w:r>
      <w:r w:rsidRPr="006D08E6">
        <w:rPr>
          <w:rFonts w:ascii="Times New Roman" w:hAnsi="Times New Roman" w:eastAsia="Times New Roman" w:cs="Times New Roman"/>
          <w:sz w:val="24"/>
          <w:szCs w:val="24"/>
          <w:u w:val="single"/>
          <w:lang w:val="et-EE" w:eastAsia="et-EE"/>
        </w:rPr>
        <w:t>asendushoolduse vajadust</w:t>
      </w:r>
      <w:r w:rsidRPr="006D08E6">
        <w:rPr>
          <w:rFonts w:ascii="Times New Roman" w:hAnsi="Times New Roman" w:eastAsia="Times New Roman" w:cs="Times New Roman"/>
          <w:sz w:val="24"/>
          <w:szCs w:val="24"/>
          <w:lang w:val="et-EE" w:eastAsia="et-EE"/>
        </w:rPr>
        <w:t>.</w:t>
      </w:r>
    </w:p>
    <w:p w:rsidRPr="006D08E6" w:rsidR="008860B4" w:rsidP="008860B4" w:rsidRDefault="008860B4" w14:paraId="57610B49" w14:textId="77777777">
      <w:pPr>
        <w:numPr>
          <w:ilvl w:val="0"/>
          <w:numId w:val="2"/>
        </w:numPr>
        <w:spacing w:after="0" w:line="240" w:lineRule="auto"/>
        <w:contextualSpacing/>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Nõustamine </w:t>
      </w:r>
      <w:r w:rsidRPr="006D08E6">
        <w:rPr>
          <w:rFonts w:ascii="Times New Roman" w:hAnsi="Times New Roman" w:eastAsia="Times New Roman" w:cs="Times New Roman"/>
          <w:i/>
          <w:sz w:val="24"/>
          <w:szCs w:val="24"/>
          <w:lang w:val="et-EE" w:eastAsia="et-EE"/>
        </w:rPr>
        <w:t>(counseling)</w:t>
      </w:r>
    </w:p>
    <w:p w:rsidRPr="006D08E6" w:rsidR="008860B4" w:rsidP="008860B4" w:rsidRDefault="008860B4" w14:paraId="40FACEC1"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Kõik RJ soovitavad nõustamist peredele (tõendusmaterjali tase 1 ja tase 2). Nõustamine aitab emotsionaalselt toetada ning teha otsuseid tuleviku (sh </w:t>
      </w:r>
      <w:r w:rsidRPr="006D08E6">
        <w:rPr>
          <w:rFonts w:ascii="Times New Roman" w:hAnsi="Times New Roman" w:eastAsia="Times New Roman" w:cs="Times New Roman"/>
          <w:sz w:val="24"/>
          <w:szCs w:val="24"/>
          <w:u w:val="single"/>
          <w:lang w:val="et-EE" w:eastAsia="et-EE"/>
        </w:rPr>
        <w:t>asendushoolduse vajaduse</w:t>
      </w:r>
      <w:r w:rsidRPr="006D08E6">
        <w:rPr>
          <w:rFonts w:ascii="Times New Roman" w:hAnsi="Times New Roman" w:eastAsia="Times New Roman" w:cs="Times New Roman"/>
          <w:sz w:val="24"/>
          <w:szCs w:val="24"/>
          <w:lang w:val="et-EE" w:eastAsia="et-EE"/>
        </w:rPr>
        <w:t xml:space="preserve">) suhtes ja ka finantsilised (nt pikajalise hoolduse maksumus) ning õiguslikud küsimused (teovõime, autojuhtimine jne) patsiendi puhul. </w:t>
      </w:r>
    </w:p>
    <w:p w:rsidRPr="006D08E6" w:rsidR="008860B4" w:rsidP="008860B4" w:rsidRDefault="008860B4" w14:paraId="70DA96C8" w14:textId="77777777">
      <w:pPr>
        <w:numPr>
          <w:ilvl w:val="0"/>
          <w:numId w:val="2"/>
        </w:numPr>
        <w:spacing w:after="0" w:line="240" w:lineRule="auto"/>
        <w:contextualSpacing/>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Hooldaja kurnatuse ja vajaduste hindamine</w:t>
      </w:r>
    </w:p>
    <w:p w:rsidRPr="006D08E6" w:rsidR="008860B4" w:rsidP="008860B4" w:rsidRDefault="008860B4" w14:paraId="0CD75A3D"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Osad ravijuhendid peavad oluliseks regulaarset hindamist kogu haiguse kulu vältel. 1 ravijuhend soovitab pikajalise hooldamise puhul hooldajatele sekkumisena stressijuhtimiseõpetust, et parandada emotsionaalset toimetulekut frustratsiooni ja depressiooniga (tõendusmaterjalide tase 2 ja 3).</w:t>
      </w:r>
    </w:p>
    <w:p w:rsidRPr="006D08E6" w:rsidR="008860B4" w:rsidP="008860B4" w:rsidRDefault="008860B4" w14:paraId="3CAD9912" w14:textId="77777777">
      <w:pPr>
        <w:numPr>
          <w:ilvl w:val="0"/>
          <w:numId w:val="2"/>
        </w:numPr>
        <w:spacing w:after="0" w:line="240" w:lineRule="auto"/>
        <w:contextualSpacing/>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Praktiline toetus ja teenused</w:t>
      </w:r>
    </w:p>
    <w:p w:rsidRPr="006D08E6" w:rsidR="008860B4" w:rsidP="008860B4" w:rsidRDefault="008860B4" w14:paraId="6AD6293E"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 xml:space="preserve">RJ peavad oluliseks teenuste kohta info andmist peredele: </w:t>
      </w:r>
      <w:r w:rsidRPr="006D08E6">
        <w:rPr>
          <w:rFonts w:ascii="Times New Roman" w:hAnsi="Times New Roman" w:eastAsia="Times New Roman" w:cs="Times New Roman"/>
          <w:i/>
          <w:sz w:val="24"/>
          <w:szCs w:val="24"/>
          <w:lang w:val="et-EE" w:eastAsia="et-EE"/>
        </w:rPr>
        <w:t>respite</w:t>
      </w:r>
      <w:r w:rsidRPr="006D08E6">
        <w:rPr>
          <w:rFonts w:ascii="Times New Roman" w:hAnsi="Times New Roman" w:eastAsia="Times New Roman" w:cs="Times New Roman"/>
          <w:sz w:val="24"/>
          <w:szCs w:val="24"/>
          <w:lang w:val="et-EE" w:eastAsia="et-EE"/>
        </w:rPr>
        <w:t xml:space="preserve"> teenus, hooldushaigla (</w:t>
      </w:r>
      <w:r w:rsidRPr="006D08E6">
        <w:rPr>
          <w:rFonts w:ascii="Times New Roman" w:hAnsi="Times New Roman" w:eastAsia="Times New Roman" w:cs="Times New Roman"/>
          <w:i/>
          <w:sz w:val="24"/>
          <w:szCs w:val="24"/>
          <w:lang w:val="et-EE" w:eastAsia="et-EE"/>
        </w:rPr>
        <w:t>nursing home</w:t>
      </w:r>
      <w:r w:rsidRPr="006D08E6">
        <w:rPr>
          <w:rFonts w:ascii="Times New Roman" w:hAnsi="Times New Roman" w:eastAsia="Times New Roman" w:cs="Times New Roman"/>
          <w:sz w:val="24"/>
          <w:szCs w:val="24"/>
          <w:lang w:val="et-EE" w:eastAsia="et-EE"/>
        </w:rPr>
        <w:t xml:space="preserve">), pikajalise hoolduse võimalused, päevahoid, päeva ja öö istumise teenus </w:t>
      </w:r>
      <w:r w:rsidRPr="006D08E6">
        <w:rPr>
          <w:rFonts w:ascii="Times New Roman" w:hAnsi="Times New Roman" w:eastAsia="Times New Roman" w:cs="Times New Roman"/>
          <w:i/>
          <w:sz w:val="24"/>
          <w:szCs w:val="24"/>
          <w:lang w:val="et-EE" w:eastAsia="et-EE"/>
        </w:rPr>
        <w:t xml:space="preserve">(day- and night-sitting service), </w:t>
      </w:r>
      <w:r w:rsidRPr="006D08E6">
        <w:rPr>
          <w:rFonts w:ascii="Times New Roman" w:hAnsi="Times New Roman" w:eastAsia="Times New Roman" w:cs="Times New Roman"/>
          <w:sz w:val="24"/>
          <w:szCs w:val="24"/>
          <w:lang w:val="et-EE" w:eastAsia="et-EE"/>
        </w:rPr>
        <w:t xml:space="preserve">lühiajaline ja/või ööpäevaringne </w:t>
      </w:r>
      <w:r w:rsidRPr="006D08E6">
        <w:rPr>
          <w:rFonts w:ascii="Times New Roman" w:hAnsi="Times New Roman" w:eastAsia="Times New Roman" w:cs="Times New Roman"/>
          <w:i/>
          <w:sz w:val="24"/>
          <w:szCs w:val="24"/>
          <w:lang w:val="et-EE" w:eastAsia="et-EE"/>
        </w:rPr>
        <w:t>residential care</w:t>
      </w:r>
      <w:r w:rsidRPr="006D08E6">
        <w:rPr>
          <w:rFonts w:ascii="Times New Roman" w:hAnsi="Times New Roman" w:eastAsia="Times New Roman" w:cs="Times New Roman"/>
          <w:sz w:val="24"/>
          <w:szCs w:val="24"/>
          <w:lang w:val="et-EE" w:eastAsia="et-EE"/>
        </w:rPr>
        <w:t xml:space="preserve"> (tõenduspõhisuse tase 1 ja 3).</w:t>
      </w:r>
    </w:p>
    <w:p w:rsidRPr="006D08E6" w:rsidR="008860B4" w:rsidP="008860B4" w:rsidRDefault="008860B4" w14:paraId="34F92A55" w14:textId="77777777">
      <w:pPr>
        <w:numPr>
          <w:ilvl w:val="0"/>
          <w:numId w:val="2"/>
        </w:numPr>
        <w:spacing w:after="0" w:line="240" w:lineRule="auto"/>
        <w:contextualSpacing/>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Psühhosotsiaalne sekkumine dementsusega patsientidele (</w:t>
      </w:r>
      <w:r w:rsidRPr="006D08E6">
        <w:rPr>
          <w:rFonts w:ascii="Times New Roman" w:hAnsi="Times New Roman" w:eastAsia="Times New Roman" w:cs="Times New Roman"/>
          <w:i/>
          <w:sz w:val="24"/>
          <w:szCs w:val="24"/>
          <w:lang w:val="et-EE" w:eastAsia="et-EE"/>
        </w:rPr>
        <w:t>psychosocial</w:t>
      </w:r>
      <w:r w:rsidRPr="006D08E6">
        <w:rPr>
          <w:rFonts w:ascii="Times New Roman" w:hAnsi="Times New Roman" w:eastAsia="Times New Roman" w:cs="Times New Roman"/>
          <w:sz w:val="24"/>
          <w:szCs w:val="24"/>
          <w:lang w:val="et-EE" w:eastAsia="et-EE"/>
        </w:rPr>
        <w:t>)</w:t>
      </w:r>
    </w:p>
    <w:p w:rsidRPr="006D08E6" w:rsidR="008860B4" w:rsidP="008860B4" w:rsidRDefault="008860B4" w14:paraId="55D9CDA1" w14:textId="77777777">
      <w:pPr>
        <w:spacing w:after="0" w:line="240" w:lineRule="auto"/>
        <w:jc w:val="both"/>
        <w:rPr>
          <w:rFonts w:ascii="Times New Roman" w:hAnsi="Times New Roman" w:eastAsia="Times New Roman" w:cs="Times New Roman"/>
          <w:sz w:val="24"/>
          <w:szCs w:val="24"/>
          <w:lang w:val="et-EE" w:eastAsia="et-EE"/>
        </w:rPr>
      </w:pPr>
      <w:r w:rsidRPr="006D08E6">
        <w:rPr>
          <w:rFonts w:ascii="Times New Roman" w:hAnsi="Times New Roman" w:eastAsia="Times New Roman" w:cs="Times New Roman"/>
          <w:sz w:val="24"/>
          <w:szCs w:val="24"/>
          <w:lang w:val="et-EE" w:eastAsia="et-EE"/>
        </w:rPr>
        <w:t>Kõik RJ viitasid vähestele randomiseeritud uuringutele selle sekkumise efektiivsuse kohta dementsusega patsientidel. Vaatamata sellele, teevad RJ soovitus. Käitumuslik lähenemise (</w:t>
      </w:r>
      <w:r w:rsidRPr="006D08E6">
        <w:rPr>
          <w:rFonts w:ascii="Times New Roman" w:hAnsi="Times New Roman" w:eastAsia="Times New Roman" w:cs="Times New Roman"/>
          <w:i/>
          <w:sz w:val="24"/>
          <w:szCs w:val="24"/>
          <w:lang w:val="et-EE" w:eastAsia="et-EE"/>
        </w:rPr>
        <w:t>behavioral approache</w:t>
      </w:r>
      <w:r w:rsidRPr="006D08E6">
        <w:rPr>
          <w:rFonts w:ascii="Times New Roman" w:hAnsi="Times New Roman" w:eastAsia="Times New Roman" w:cs="Times New Roman"/>
          <w:sz w:val="24"/>
          <w:szCs w:val="24"/>
          <w:lang w:val="et-EE" w:eastAsia="et-EE"/>
        </w:rPr>
        <w:t xml:space="preserve">) ja stimulatsioonile orienteeritud ravi (nt huvitegevus, kunstiteraapia, muusika teraapia, loomateraapia) soovituse tõenduspõhisus on tasemel 2. Toetav psühhoteraapia on soovitatud tegelemiseks kaotusega varajastes staadiumites (tõenduspõhisuse tase 2). </w:t>
      </w:r>
      <w:r w:rsidRPr="006D08E6">
        <w:rPr>
          <w:rFonts w:ascii="Times New Roman" w:hAnsi="Times New Roman" w:eastAsia="Times New Roman" w:cs="Times New Roman"/>
          <w:b/>
          <w:sz w:val="24"/>
          <w:szCs w:val="24"/>
          <w:u w:val="single"/>
          <w:lang w:val="et-EE" w:eastAsia="et-EE"/>
        </w:rPr>
        <w:t>Soovitatud ei ole kognitsioonile orienteeritud ravi</w:t>
      </w:r>
      <w:r w:rsidRPr="006D08E6">
        <w:rPr>
          <w:rFonts w:ascii="Times New Roman" w:hAnsi="Times New Roman" w:eastAsia="Times New Roman" w:cs="Times New Roman"/>
          <w:sz w:val="24"/>
          <w:szCs w:val="24"/>
          <w:lang w:val="et-EE" w:eastAsia="et-EE"/>
        </w:rPr>
        <w:t xml:space="preserve"> (orienteerumine reaalsuses, kognitiivne ümberõpe, oskuste treenimine), sest tõenäoliselt ei ole sellest kasu ning on pigem seostatud patsiendi frustratsiooniga. Mälestustöö ja validatsiooni soovitused on RJ hinnatud erinevalt (tase 2 ja 3).</w:t>
      </w:r>
    </w:p>
    <w:p w:rsidRPr="006D08E6" w:rsidR="008860B4" w:rsidP="008860B4" w:rsidRDefault="008860B4" w14:paraId="1FB26FA8" w14:textId="77777777">
      <w:pPr>
        <w:spacing w:after="0" w:line="240" w:lineRule="auto"/>
        <w:jc w:val="both"/>
        <w:rPr>
          <w:rFonts w:ascii="Times New Roman" w:hAnsi="Times New Roman" w:eastAsia="Times New Roman" w:cs="Times New Roman"/>
          <w:b/>
          <w:sz w:val="24"/>
          <w:szCs w:val="24"/>
          <w:lang w:val="et-EE" w:eastAsia="et-EE"/>
        </w:rPr>
      </w:pPr>
      <w:r w:rsidRPr="006D08E6">
        <w:rPr>
          <w:rFonts w:ascii="Times New Roman" w:hAnsi="Times New Roman" w:eastAsia="Times New Roman" w:cs="Times New Roman"/>
          <w:b/>
          <w:sz w:val="24"/>
          <w:szCs w:val="24"/>
          <w:lang w:val="et-EE" w:eastAsia="et-EE"/>
        </w:rPr>
        <w:t xml:space="preserve">Olulise punktina tuuakse RJ välja, et tõenduspõhise materjali põhjal tehtud soovituste efektiivseks rakendamiseks praktikas on vaja multidistsiplinaarset koostööd. </w:t>
      </w:r>
    </w:p>
    <w:p w:rsidRPr="006D08E6" w:rsidR="676EE162" w:rsidP="676EE162" w:rsidRDefault="676EE162" w14:paraId="76CB0671" w14:textId="623BF43A">
      <w:pPr>
        <w:rPr>
          <w:rFonts w:ascii="Times New Roman" w:hAnsi="Times New Roman" w:cs="Times New Roman"/>
          <w:sz w:val="24"/>
          <w:szCs w:val="24"/>
          <w:lang w:val="et-EE"/>
        </w:rPr>
      </w:pPr>
    </w:p>
    <w:p w:rsidRPr="006D08E6" w:rsidR="676EE162" w:rsidP="1E4DBE66" w:rsidRDefault="676EE162" w14:paraId="591A25EE" w14:textId="5F3F1D9C">
      <w:pPr>
        <w:rPr>
          <w:rFonts w:ascii="Times New Roman" w:hAnsi="Times New Roman" w:eastAsia="Times New Roman" w:cs="Times New Roman"/>
          <w:sz w:val="24"/>
          <w:szCs w:val="24"/>
          <w:lang w:val="et-EE"/>
        </w:rPr>
      </w:pPr>
      <w:r w:rsidRPr="006D08E6">
        <w:rPr>
          <w:rFonts w:ascii="Times New Roman" w:hAnsi="Times New Roman" w:eastAsia="Times New Roman,Calibri" w:cs="Times New Roman"/>
          <w:sz w:val="24"/>
          <w:szCs w:val="24"/>
          <w:u w:val="single"/>
          <w:lang w:val="et-EE"/>
        </w:rPr>
        <w:t>Guideline watch (OCTOBER 2014): practice guideline for treatment of patients with Alzheimer`s disease and other dementias</w:t>
      </w:r>
      <w:r w:rsidRPr="006D08E6">
        <w:rPr>
          <w:rFonts w:ascii="Times New Roman" w:hAnsi="Times New Roman" w:eastAsia="Times New Roman,Calibri" w:cs="Times New Roman"/>
          <w:sz w:val="24"/>
          <w:szCs w:val="24"/>
          <w:lang w:val="et-EE"/>
        </w:rPr>
        <w:t xml:space="preserve"> </w:t>
      </w:r>
      <w:r w:rsidRPr="006D08E6" w:rsidR="00D15063">
        <w:rPr>
          <w:rFonts w:ascii="Times New Roman" w:hAnsi="Times New Roman" w:cs="Times New Roman"/>
        </w:rPr>
        <w:fldChar w:fldCharType="begin" w:fldLock="1"/>
      </w:r>
      <w:r w:rsidRPr="006D08E6" w:rsidR="00D15063">
        <w:rPr>
          <w:rFonts w:ascii="Times New Roman" w:hAnsi="Times New Roman" w:eastAsia="Calibri" w:cs="Times New Roman"/>
          <w:sz w:val="24"/>
          <w:szCs w:val="24"/>
          <w:lang w:val="et-EE"/>
        </w:rPr>
        <w:instrText>ADDIN CSL_CITATION { "citationItems" : [ { "id" : "ITEM-1", "itemData" : { "author" : [ { "dropping-particle" : "V", "family" : "Rabins", "given" : "Peter", "non-dropping-particle" : "", "parse-names" : false, "suffix" : "" }, { "dropping-particle" : "", "family" : "Barry Rovner", "given" : "MPH W", "non-dropping-particle" : "", "parse-names" : false, "suffix" : "" }, { "dropping-particle" : "", "family" : "Rummans", "given" : "Teresa", "non-dropping-particle" : "", "parse-names" : false, "suffix" : "" }, { "dropping-particle" : "", "family" : "Schneider", "given" : "Lon S", "non-dropping-particle" : "", "parse-names" : false, "suffix" : "" }, { "dropping-particle" : "", "family" : "Tariot", "given" : "Pierre N", "non-dropping-particle" : "", "parse-names" : false, "suffix" : "" }, { "dropping-particle" : "", "family" : "and", "given" : "Schneider", "non-dropping-particle" : "", "parse-names" : false, "suffix" : "" } ], "id" : "ITEM-1", "issued" : { "date-parts" : [ [ "2012" ] ] }, "title" : "GUIDELINE WATCH (OCTOBER 2014): PRACTICE GUIDELINE FOR THE TREATMENT OF PATIENTS WITH ALZHEIMER'S DISEASE AND OTHER DEMENTIAS", "type" : "article-journal" }, "uris" : [ "http://www.mendeley.com/documents/?uuid=6f1b3c86-08bb-3cc5-b06c-e3680ca805ca" ] } ], "mendeley" : { "formattedCitation" : "(Rabins et al. 2012)", "plainTextFormattedCitation" : "(Rabins et al. 2012)", "previouslyFormattedCitation" : "(Rabins et al. 2012)" }, "properties" : { "noteIndex" : 0 }, "schema" : "https://github.com/citation-style-language/schema/raw/master/csl-citation.json" }</w:instrText>
      </w:r>
      <w:r w:rsidRPr="006D08E6" w:rsidR="00D15063">
        <w:rPr>
          <w:rFonts w:ascii="Times New Roman" w:hAnsi="Times New Roman" w:eastAsia="Calibri" w:cs="Times New Roman"/>
          <w:sz w:val="24"/>
          <w:szCs w:val="24"/>
          <w:lang w:val="et-EE"/>
        </w:rPr>
        <w:fldChar w:fldCharType="separate"/>
      </w:r>
      <w:r w:rsidRPr="006D08E6" w:rsidR="00D15063">
        <w:rPr>
          <w:rFonts w:ascii="Times New Roman" w:hAnsi="Times New Roman" w:eastAsia="Times New Roman,Calibri" w:cs="Times New Roman"/>
          <w:noProof/>
          <w:sz w:val="24"/>
          <w:szCs w:val="24"/>
          <w:lang w:val="et-EE"/>
        </w:rPr>
        <w:t>(Rabins et al. 2012)</w:t>
      </w:r>
      <w:r w:rsidRPr="006D08E6" w:rsidR="00D15063">
        <w:rPr>
          <w:rFonts w:ascii="Times New Roman" w:hAnsi="Times New Roman" w:cs="Times New Roman"/>
        </w:rPr>
        <w:fldChar w:fldCharType="end"/>
      </w:r>
    </w:p>
    <w:p w:rsidRPr="006D08E6" w:rsidR="008860B4" w:rsidP="008860B4" w:rsidRDefault="008860B4" w14:paraId="452D55EF" w14:textId="77777777">
      <w:pPr>
        <w:jc w:val="both"/>
        <w:rPr>
          <w:rFonts w:ascii="Times New Roman" w:hAnsi="Times New Roman" w:cs="Times New Roman"/>
          <w:sz w:val="24"/>
          <w:szCs w:val="24"/>
          <w:lang w:val="et-EE"/>
        </w:rPr>
      </w:pPr>
      <w:r w:rsidRPr="006D08E6">
        <w:rPr>
          <w:rFonts w:ascii="Times New Roman" w:hAnsi="Times New Roman" w:cs="Times New Roman"/>
          <w:sz w:val="24"/>
          <w:szCs w:val="24"/>
          <w:lang w:val="et-EE"/>
        </w:rPr>
        <w:lastRenderedPageBreak/>
        <w:t>Olemasolevad uuringud ei näita lõplikult, millised psühhosotsiaalsed sekkumised töötavad kõige paremini erinevate teenuste, spetsiifilise käitumise, haiguse erinevate staadiumite, hooldajate ja patsientide profiiliga. Tõendusmaterjal küll viitab psühhosotsiaalsete sekkumiste olulisusele parandada ning säilitada kognitsiooni, funktsioone, adaptiivsele käitumisele (</w:t>
      </w:r>
      <w:r w:rsidRPr="006D08E6">
        <w:rPr>
          <w:rFonts w:ascii="Times New Roman" w:hAnsi="Times New Roman" w:cs="Times New Roman"/>
          <w:i/>
          <w:sz w:val="24"/>
          <w:szCs w:val="24"/>
          <w:lang w:val="et-EE"/>
        </w:rPr>
        <w:t>adaptive behavior</w:t>
      </w:r>
      <w:r w:rsidRPr="006D08E6">
        <w:rPr>
          <w:rFonts w:ascii="Times New Roman" w:hAnsi="Times New Roman" w:cs="Times New Roman"/>
          <w:sz w:val="24"/>
          <w:szCs w:val="24"/>
          <w:lang w:val="et-EE"/>
        </w:rPr>
        <w:t>) ja elukvaliteedile, kuid ei too välja, kas mõni sekkumine on efektiivsem kui teine.</w:t>
      </w:r>
    </w:p>
    <w:p w:rsidRPr="006D08E6" w:rsidR="008860B4" w:rsidP="008860B4" w:rsidRDefault="008860B4" w14:paraId="7D220931" w14:textId="4BFA2282">
      <w:pPr>
        <w:jc w:val="both"/>
        <w:rPr>
          <w:rFonts w:ascii="Times New Roman" w:hAnsi="Times New Roman" w:cs="Times New Roman"/>
          <w:sz w:val="24"/>
          <w:szCs w:val="24"/>
          <w:lang w:val="et-EE"/>
        </w:rPr>
      </w:pPr>
      <w:r w:rsidRPr="006D08E6">
        <w:rPr>
          <w:rFonts w:ascii="Times New Roman" w:hAnsi="Times New Roman" w:cs="Times New Roman"/>
          <w:sz w:val="24"/>
          <w:szCs w:val="24"/>
          <w:lang w:val="et-EE"/>
        </w:rPr>
        <w:t>RJ soovitab mõõduka enesekindluse (</w:t>
      </w:r>
      <w:r w:rsidRPr="006D08E6">
        <w:rPr>
          <w:rFonts w:ascii="Times New Roman" w:hAnsi="Times New Roman" w:cs="Times New Roman"/>
          <w:i/>
          <w:sz w:val="24"/>
          <w:szCs w:val="24"/>
          <w:lang w:val="et-EE"/>
        </w:rPr>
        <w:t>moderate confidence</w:t>
      </w:r>
      <w:r w:rsidRPr="006D08E6">
        <w:rPr>
          <w:rFonts w:ascii="Times New Roman" w:hAnsi="Times New Roman" w:cs="Times New Roman"/>
          <w:sz w:val="24"/>
          <w:szCs w:val="24"/>
          <w:lang w:val="et-EE"/>
        </w:rPr>
        <w:t>) puhul käitumisele, emotsioonidele ja stimulatsioonile suunatud lähenemisi, aga vähese enesekindluse (</w:t>
      </w:r>
      <w:r w:rsidRPr="006D08E6">
        <w:rPr>
          <w:rFonts w:ascii="Times New Roman" w:hAnsi="Times New Roman" w:cs="Times New Roman"/>
          <w:i/>
          <w:sz w:val="24"/>
          <w:szCs w:val="24"/>
          <w:lang w:val="et-EE"/>
        </w:rPr>
        <w:t>less confidence</w:t>
      </w:r>
      <w:r w:rsidRPr="006D08E6">
        <w:rPr>
          <w:rFonts w:ascii="Times New Roman" w:hAnsi="Times New Roman" w:cs="Times New Roman"/>
          <w:sz w:val="24"/>
          <w:szCs w:val="24"/>
          <w:lang w:val="et-EE"/>
        </w:rPr>
        <w:t xml:space="preserve">) puhul kognitsioonile suunatud lähenemist. </w:t>
      </w:r>
    </w:p>
    <w:p w:rsidRPr="006D08E6" w:rsidR="676EE162" w:rsidP="008860B4" w:rsidRDefault="1BF7F281" w14:paraId="482B69A1" w14:textId="3B63C24E">
      <w:pPr>
        <w:jc w:val="both"/>
        <w:rPr>
          <w:rFonts w:ascii="Times New Roman" w:hAnsi="Times New Roman" w:cs="Times New Roman"/>
          <w:sz w:val="24"/>
          <w:szCs w:val="24"/>
          <w:lang w:val="et-EE"/>
        </w:rPr>
      </w:pPr>
      <w:r w:rsidRPr="006D08E6">
        <w:rPr>
          <w:rFonts w:ascii="Times New Roman" w:hAnsi="Times New Roman" w:eastAsia="Times New Roman" w:cs="Times New Roman"/>
          <w:sz w:val="24"/>
          <w:szCs w:val="24"/>
          <w:lang w:val="et-EE"/>
        </w:rPr>
        <w:t>Juhendis sõnastatakse lähedastele suunatud sekkumised järgmiselt: Tugiprogrammid lähedastele ja dementsetele patsientidele vähendavad oluliselt patsiendi asutushooldusele suunamise šanssi ning parandavad lähedase/hooldaja heaolu.</w:t>
      </w:r>
    </w:p>
    <w:p w:rsidRPr="006D08E6" w:rsidR="009441B3" w:rsidP="009441B3" w:rsidRDefault="009441B3" w14:paraId="2256B6C6" w14:textId="24DE13E1">
      <w:pPr>
        <w:rPr>
          <w:rFonts w:ascii="Times New Roman" w:hAnsi="Times New Roman" w:cs="Times New Roman"/>
          <w:sz w:val="24"/>
          <w:szCs w:val="24"/>
          <w:lang w:val="et-EE"/>
        </w:rPr>
      </w:pPr>
    </w:p>
    <w:p w:rsidRPr="006D08E6" w:rsidR="00AC4F07" w:rsidP="1E4DBE66" w:rsidRDefault="00AC4F07" w14:paraId="76AD5E0D" w14:textId="19D4935E">
      <w:pPr>
        <w:rPr>
          <w:rFonts w:ascii="Times New Roman" w:hAnsi="Times New Roman" w:eastAsia="Times New Roman" w:cs="Times New Roman"/>
          <w:sz w:val="24"/>
          <w:szCs w:val="24"/>
          <w:u w:val="single"/>
          <w:lang w:val="et-EE"/>
        </w:rPr>
      </w:pPr>
      <w:r w:rsidRPr="006D08E6">
        <w:rPr>
          <w:rFonts w:ascii="Times New Roman" w:hAnsi="Times New Roman" w:eastAsia="Times New Roman" w:cs="Times New Roman"/>
          <w:sz w:val="24"/>
          <w:szCs w:val="24"/>
          <w:u w:val="single"/>
          <w:lang w:val="et-EE"/>
        </w:rPr>
        <w:t>Guideline for Alzheimer’s Disease Management (2008)</w:t>
      </w:r>
      <w:r w:rsidRPr="006D08E6" w:rsidR="00D15063">
        <w:rPr>
          <w:rFonts w:ascii="Times New Roman" w:hAnsi="Times New Roman" w:eastAsia="Times New Roman" w:cs="Times New Roman"/>
          <w:sz w:val="24"/>
          <w:szCs w:val="24"/>
          <w:u w:val="single"/>
          <w:lang w:val="et-EE"/>
        </w:rPr>
        <w:t xml:space="preserve"> </w:t>
      </w:r>
      <w:r w:rsidRPr="006D08E6" w:rsidR="00D15063">
        <w:rPr>
          <w:rFonts w:ascii="Times New Roman" w:hAnsi="Times New Roman" w:cs="Times New Roman"/>
        </w:rPr>
        <w:fldChar w:fldCharType="begin" w:fldLock="1"/>
      </w:r>
      <w:r w:rsidRPr="006D08E6" w:rsidR="00D15063">
        <w:rPr>
          <w:rFonts w:ascii="Times New Roman" w:hAnsi="Times New Roman" w:cs="Times New Roman"/>
          <w:bCs/>
          <w:sz w:val="24"/>
          <w:szCs w:val="24"/>
          <w:u w:val="single"/>
          <w:lang w:val="et-EE"/>
        </w:rPr>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Guideline for Alzheimer \u2019 s Disease Management California Workgroup on Guidelines for Alzheimer \u2019 s Disease Management", "type" : "report" }, "uris" : [ "http://www.mendeley.com/documents/?uuid=e90da7ef-4f96-3d3c-9d07-d14aca62ccc2" ] } ], "mendeley" : { "formattedCitation" : "(California Department of Public Health 2008)", "plainTextFormattedCitation" : "(California Department of Public Health 2008)", "previouslyFormattedCitation" : "(California Department of Public Health 2008)" }, "properties" : { "noteIndex" : 0 }, "schema" : "https://github.com/citation-style-language/schema/raw/master/csl-citation.json" }</w:instrText>
      </w:r>
      <w:r w:rsidRPr="006D08E6" w:rsidR="00D15063">
        <w:rPr>
          <w:rFonts w:ascii="Times New Roman" w:hAnsi="Times New Roman" w:cs="Times New Roman"/>
          <w:bCs/>
          <w:sz w:val="24"/>
          <w:szCs w:val="24"/>
          <w:u w:val="single"/>
          <w:lang w:val="et-EE"/>
        </w:rPr>
        <w:fldChar w:fldCharType="separate"/>
      </w:r>
      <w:r w:rsidRPr="006D08E6" w:rsidR="00D15063">
        <w:rPr>
          <w:rFonts w:ascii="Times New Roman" w:hAnsi="Times New Roman" w:eastAsia="Times New Roman" w:cs="Times New Roman"/>
          <w:noProof/>
          <w:sz w:val="24"/>
          <w:szCs w:val="24"/>
          <w:lang w:val="et-EE"/>
        </w:rPr>
        <w:t>(California Department of Public Health 2008)</w:t>
      </w:r>
      <w:r w:rsidRPr="006D08E6" w:rsidR="00D15063">
        <w:rPr>
          <w:rFonts w:ascii="Times New Roman" w:hAnsi="Times New Roman" w:cs="Times New Roman"/>
        </w:rPr>
        <w:fldChar w:fldCharType="end"/>
      </w:r>
    </w:p>
    <w:p w:rsidRPr="006D08E6" w:rsidR="00AC4F07" w:rsidP="00120754" w:rsidRDefault="1BF7F281" w14:paraId="43B002B0" w14:textId="2D2B40DD">
      <w:pPr>
        <w:jc w:val="both"/>
        <w:rPr>
          <w:rFonts w:ascii="Times New Roman" w:hAnsi="Times New Roman" w:cs="Times New Roman"/>
          <w:bCs/>
          <w:sz w:val="24"/>
          <w:szCs w:val="24"/>
          <w:lang w:val="et-EE"/>
        </w:rPr>
      </w:pPr>
      <w:r w:rsidRPr="006D08E6">
        <w:rPr>
          <w:rFonts w:ascii="Times New Roman" w:hAnsi="Times New Roman" w:eastAsia="Times New Roman" w:cs="Times New Roman"/>
          <w:sz w:val="24"/>
          <w:szCs w:val="24"/>
          <w:lang w:val="et-EE"/>
        </w:rPr>
        <w:t>Juhendis on soovitused sõnastatud järgmiselt: Ühenda meditsiiniline abi õpetamise ja toetusega (lähedaste tugigrupid, õppematerjalid, kogukonna võimalused, juriidiline nõustamine, intervallhooldus, hooldusvajaduse, võimaluste ja finantseerimise nõustamine), aruta patsiendi ja lähedastega haiguse diagnostika ja ravivõimalusi, kaasa varases haiguse staadiumis olevaid patsiente hoolduse planeerimisse, aruta patsiendi vajadusi hooldusotsuste tegemiseks igas haiguse staadiumis; aruta patsiendi ja lähedastega elulõpuga seotud küsimusi.</w:t>
      </w:r>
    </w:p>
    <w:p w:rsidRPr="006D08E6" w:rsidR="008C6367" w:rsidP="00120754" w:rsidRDefault="1E4DBE66" w14:paraId="57252661" w14:textId="1941A50D">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 xml:space="preserve">Lähedaste õpetamine suurendab patsiendi ravisoostumust. </w:t>
      </w:r>
      <w:r w:rsidRPr="006D08E6" w:rsidR="008C6367">
        <w:rPr>
          <w:rFonts w:ascii="Times New Roman" w:hAnsi="Times New Roman" w:cs="Times New Roman"/>
        </w:rPr>
        <w:br/>
      </w:r>
      <w:r w:rsidRPr="006D08E6">
        <w:rPr>
          <w:rFonts w:ascii="Times New Roman" w:hAnsi="Times New Roman" w:eastAsia="Times New Roman" w:cs="Times New Roman"/>
          <w:sz w:val="24"/>
          <w:szCs w:val="24"/>
          <w:lang w:val="et-EE"/>
        </w:rPr>
        <w:t>Nõustamine, toetusgruppides osalemine, telefoninõustamine võivad aidata lähedasel säilitada tervist ning lükata edasi patsiendi asutushooldusele suunamist.</w:t>
      </w:r>
      <w:r w:rsidRPr="006D08E6" w:rsidR="008C6367">
        <w:rPr>
          <w:rFonts w:ascii="Times New Roman" w:hAnsi="Times New Roman" w:cs="Times New Roman"/>
        </w:rPr>
        <w:br/>
      </w:r>
      <w:r w:rsidRPr="006D08E6">
        <w:rPr>
          <w:rFonts w:ascii="Times New Roman" w:hAnsi="Times New Roman" w:eastAsia="Times New Roman" w:cs="Times New Roman"/>
          <w:sz w:val="24"/>
          <w:szCs w:val="24"/>
          <w:lang w:val="et-EE"/>
        </w:rPr>
        <w:t>Stressijuhtimisõpetus vähendab lähedase koormatust, depressiooni, suurendab heaolu, võimekust ja teadmisi, mis omakorda vähendavad patsiendi sümptomeid.</w:t>
      </w:r>
      <w:r w:rsidRPr="006D08E6" w:rsidR="008C6367">
        <w:rPr>
          <w:rFonts w:ascii="Times New Roman" w:hAnsi="Times New Roman" w:cs="Times New Roman"/>
        </w:rPr>
        <w:br/>
      </w:r>
      <w:r w:rsidRPr="006D08E6">
        <w:rPr>
          <w:rFonts w:ascii="Times New Roman" w:hAnsi="Times New Roman" w:eastAsia="Times New Roman" w:cs="Times New Roman"/>
          <w:sz w:val="24"/>
          <w:szCs w:val="24"/>
          <w:lang w:val="et-EE"/>
        </w:rPr>
        <w:t>Kognitiiv-käitumuslik teraapia vähendab lähedase depressiooni.</w:t>
      </w:r>
    </w:p>
    <w:p w:rsidRPr="006D08E6" w:rsidR="00AC4F07" w:rsidP="00120754" w:rsidRDefault="1BF7F281" w14:paraId="5C0AE92B" w14:textId="35603C56">
      <w:pPr>
        <w:jc w:val="both"/>
        <w:rPr>
          <w:rFonts w:ascii="Times New Roman" w:hAnsi="Times New Roman" w:cs="Times New Roman"/>
          <w:bCs/>
          <w:sz w:val="24"/>
          <w:szCs w:val="24"/>
          <w:lang w:val="et-EE"/>
        </w:rPr>
      </w:pPr>
      <w:r w:rsidRPr="006D08E6">
        <w:rPr>
          <w:rFonts w:ascii="Times New Roman" w:hAnsi="Times New Roman" w:eastAsia="Times New Roman" w:cs="Times New Roman"/>
          <w:sz w:val="24"/>
          <w:szCs w:val="24"/>
          <w:lang w:val="et-EE"/>
        </w:rPr>
        <w:t xml:space="preserve">Patsiendi lähedast/hooldajat võib vaadelda kui patsiendi hooldajat aga samuti kui patsienti. Lähedasel on suurenenud risk erinevateks haigusteks, emotsionaalseks kurnatuseks, ärevuseks, depressiooniks, suurem on arstikülastuste arv ja retseptiravimite tarvitamine. Depressioonirisk on kõrgem iseraporteeritud depressiooni korral. Lähedase hindamisel peab tähelepanu pöörama nii lähedase vaimsele tervisele kui sellele, kuidas patsiendi seisund mõjutab lähedase vaimset tervist. Lähedase seisundi hindamist peab jätkama ka patsiendi asutushooldusele suunamise järgselt. </w:t>
      </w:r>
    </w:p>
    <w:p w:rsidRPr="006D08E6" w:rsidR="001A68E7" w:rsidP="00120754" w:rsidRDefault="1BF7F281" w14:paraId="2E79C9EB" w14:textId="572FFAD3">
      <w:pPr>
        <w:jc w:val="both"/>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Soovitus: Tee kindlaks patsiendi peamine hooldaja, hinda perekonna ja teiste toetussüsteemide kohasust ning pööra seejuures erilist tähelepanu hooldaja vaimsele ja füüsilise tervisele.</w:t>
      </w:r>
    </w:p>
    <w:p w:rsidRPr="006D08E6" w:rsidR="00120754" w:rsidP="00120754" w:rsidRDefault="00120754" w14:paraId="66B64817" w14:textId="263F19A6">
      <w:pPr>
        <w:jc w:val="both"/>
        <w:rPr>
          <w:rFonts w:ascii="Times New Roman" w:hAnsi="Times New Roman" w:cs="Times New Roman"/>
          <w:bCs/>
          <w:sz w:val="24"/>
          <w:szCs w:val="24"/>
          <w:lang w:val="et-EE"/>
        </w:rPr>
      </w:pPr>
      <w:r w:rsidRPr="006D08E6">
        <w:rPr>
          <w:rFonts w:ascii="Times New Roman" w:hAnsi="Times New Roman" w:cs="Times New Roman"/>
          <w:bCs/>
          <w:sz w:val="24"/>
          <w:szCs w:val="24"/>
          <w:lang w:val="et-EE"/>
        </w:rPr>
        <w:t>Soovitus: pööra erilist tähelepanu varajases staadiumis olevale patsiendile, kaasates neid hooldusplaani tegemisse, kuulates nende soove ja ettepanekuid ning andes infot kogukonna ressurssidest, kaasa arvatud Alzheimeri Assotsiatsioonist.</w:t>
      </w:r>
    </w:p>
    <w:p w:rsidRPr="006D08E6" w:rsidR="00B175AD" w:rsidP="0050198C" w:rsidRDefault="1BF7F281" w14:paraId="7F11B1A8" w14:textId="30E0B524">
      <w:pPr>
        <w:jc w:val="both"/>
        <w:rPr>
          <w:rFonts w:ascii="Times New Roman" w:hAnsi="Times New Roman" w:cs="Times New Roman"/>
          <w:bCs/>
          <w:sz w:val="24"/>
          <w:szCs w:val="24"/>
          <w:lang w:val="et-EE"/>
        </w:rPr>
      </w:pPr>
      <w:r w:rsidRPr="006D08E6">
        <w:rPr>
          <w:rFonts w:ascii="Times New Roman" w:hAnsi="Times New Roman" w:eastAsia="Times New Roman" w:cs="Times New Roman"/>
          <w:sz w:val="24"/>
          <w:szCs w:val="24"/>
          <w:lang w:val="et-EE"/>
        </w:rPr>
        <w:lastRenderedPageBreak/>
        <w:t>Päevateenuseid kasutavate patsientide lähedased kaebavad vähem raskesti toimetulevate käitumisprobleemide üle ning samuti vähem mäluprobleemide ja igapäevategevustega toimetuleku halvenemise üle, millest tulenevalt on nad vähem koormatud ning mures; vähem hooldamise ja teiste tegevuste vahel aja jagamise probleeme, neil on parem suhe patsiendiga ning madalam depressiooni-, viha- ja ülekoormatustase.</w:t>
      </w:r>
    </w:p>
    <w:p w:rsidRPr="006D08E6" w:rsidR="00B175AD" w:rsidP="1E4DBE66" w:rsidRDefault="00B175AD" w14:paraId="049DD3DC" w14:textId="385C24E9">
      <w:pPr>
        <w:rPr>
          <w:rFonts w:ascii="Times New Roman" w:hAnsi="Times New Roman" w:eastAsia="Times New Roman" w:cs="Times New Roman"/>
          <w:sz w:val="24"/>
          <w:szCs w:val="24"/>
          <w:u w:val="single"/>
          <w:lang w:val="et-EE"/>
        </w:rPr>
      </w:pPr>
      <w:r w:rsidRPr="006D08E6">
        <w:rPr>
          <w:rFonts w:ascii="Times New Roman" w:hAnsi="Times New Roman" w:eastAsia="Times New Roman" w:cs="Times New Roman"/>
          <w:sz w:val="24"/>
          <w:szCs w:val="24"/>
          <w:u w:val="single"/>
          <w:lang w:val="et-EE"/>
        </w:rPr>
        <w:t xml:space="preserve">Diagnosis and treatment of dementia: 5. Nonpharmacologic and pharmacologic therapy for mild to moderate dementia. </w:t>
      </w:r>
      <w:r w:rsidRPr="006D08E6" w:rsidR="00D15063">
        <w:rPr>
          <w:rFonts w:ascii="Times New Roman" w:hAnsi="Times New Roman" w:cs="Times New Roman"/>
        </w:rPr>
        <w:fldChar w:fldCharType="begin" w:fldLock="1"/>
      </w:r>
      <w:r w:rsidRPr="006D08E6" w:rsidR="00D15063">
        <w:rPr>
          <w:rFonts w:ascii="Times New Roman" w:hAnsi="Times New Roman" w:eastAsia="Times New Roman" w:cs="Times New Roman"/>
          <w:sz w:val="24"/>
          <w:szCs w:val="24"/>
          <w:u w:val="single"/>
          <w:lang w:val="et-EE"/>
        </w:rPr>
        <w:instrText>ADDIN CSL_CITATION { "citationItems" : [ { "id" : "ITEM-1", "itemData" : { "DOI" : "10.1503/cmaj.081103", "ISBN" : "1488-2329 (Electronic)", "ISSN" : "08203946", "PMID" : "18981443", "abstract" : "BACKGROUND: Practising physicians frequently seek advice on the most effective interventions for dementia. In this article, we provide practical guidance on nonpharmacologic and pharmacologic interventions for the management of mild to moderate dementia based on recommendations from the Third Canadian Consensus Conference on the Diagnosis and Treatment of Dementia.\\n\\nMETHODS: We developed evidence-based guidelines using systematic literature searches, with specific criteria for the selection and quality assessment of articles, and a clear and transparent decision-making process. We selected articles published from January 1996 to December 2005 that dealt with the management of mild to moderate stages of Alzheimer disease and other forms of dementia. Recommendations based on the literature review were drafted and voted on. Consensus required 80% or more agreement by participants. Subsequent to the conference, we searched for additional articles published from January 2006 to April 2008 using the same major keywords and secondary search terms. We graded the strength of the evidence using the criteria of the Canadian Task Force on Preventive Health Care.\\n\\nRESULTS: We identified 1615 articles, of which 954 were selected for further study. From a synthesis of the evidence in these studies, we made 48 recommendations for the management of mild to moderate dementia (28) and dementia with a cerebrovascular component (8) as well as recommendations for addressing ethical issues (e.g., disclosure of the diagnosis) (12). The updated literature review did not change these recommendations. An exercise program is recommended for patients with mild to moderate dementia. Physicians should decide whether to prescribe a cholinesterase inhibitor on an individual basis, balancing anticipated benefits with the potential for harm. For mild mood and behavioural concerns, nonpharmacologic approaches should be considered first.\\n\\nINTERPRETATION: Although the available therapies for dementia can help with the management of symptoms, there is a need to develop more effective interventions.", "author" : [ { "dropping-particle" : "", "family" : "Hogan", "given" : "David B.", "non-dropping-particle" : "", "parse-names" : false, "suffix" : "" }, { "dropping-particle" : "", "family" : "Bailey", "given" : "Peter", "non-dropping-particle" : "", "parse-names" : false, "suffix" : "" }, { "dropping-particle" : "", "family" : "Black", "given" : "Sandra", "non-dropping-particle" : "", "parse-names" : false, "suffix" : "" }, { "dropping-particle" : "", "family" : "Carswell", "given" : "Anne", "non-dropping-particle" : "", "parse-names" : false, "suffix" : "" }, { "dropping-particle" : "", "family" : "Chertkow", "given" : "Howard", "non-dropping-particle" : "", "parse-names" : false, "suffix" : "" }, { "dropping-particle" : "", "family" : "Clarke", "given" : "Barry", "non-dropping-particle" : "", "parse-names" : false, "suffix" : "" }, { "dropping-particle" : "", "family" : "Cohen", "given" : "Carole", "non-dropping-particle" : "", "parse-names" : false, "suffix" : "" }, { "dropping-particle" : "", "family" : "Fisk", "given" : "John D.", "non-dropping-particle" : "", "parse-names" : false, "suffix" : "" }, { "dropping-particle" : "", "family" : "Forbes", "given" : "Dorothy", "non-dropping-particle" : "", "parse-names" : false, "suffix" : "" }, { "dropping-particle" : "", "family" : "Man-Son-Hing", "given" : "Malcolm", "non-dropping-particle" : "", "parse-names" : false, "suffix" : "" }, { "dropping-particle" : "", "family" : "Lanct??t", "given" : "Krista", "non-dropping-particle" : "", "parse-names" : false, "suffix" : "" }, { "dropping-particle" : "", "family" : "Morgan", "given" : "Debra", "non-dropping-particle" : "", "parse-names" : false, "suffix" : "" }, { "dropping-particle" : "", "family" : "Thorpe", "given" : "Lilian", "non-dropping-particle" : "", "parse-names" : false, "suffix" : "" } ], "container-title" : "Cmaj", "id" : "ITEM-1", "issue" : "10", "issued" : { "date-parts" : [ [ "2008" ] ] }, "page" : "1019-1026", "title" : "Diagnosis and treatment of dementia: 5. Nonpharmacologic and pharmacologic therapy for mild to moderate dementia", "type" : "article-journal", "volume" : "179" }, "uris" : [ "http://www.mendeley.com/documents/?uuid=7049ba97-e664-42b4-a611-0059e4d69e79" ] } ], "mendeley" : { "formattedCitation" : "(Hogan et al. 2008)", "plainTextFormattedCitation" : "(Hogan et al. 2008)", "previouslyFormattedCitation" : "(Hogan et al. 2008)" }, "properties" : { "noteIndex" : 0 }, "schema" : "https://github.com/citation-style-language/schema/raw/master/csl-citation.json" }</w:instrText>
      </w:r>
      <w:r w:rsidRPr="006D08E6" w:rsidR="00D15063">
        <w:rPr>
          <w:rFonts w:ascii="Times New Roman" w:hAnsi="Times New Roman" w:eastAsia="Times New Roman" w:cs="Times New Roman"/>
          <w:sz w:val="24"/>
          <w:szCs w:val="24"/>
          <w:u w:val="single"/>
          <w:lang w:val="et-EE"/>
        </w:rPr>
        <w:fldChar w:fldCharType="separate"/>
      </w:r>
      <w:r w:rsidRPr="006D08E6" w:rsidR="00D15063">
        <w:rPr>
          <w:rFonts w:ascii="Times New Roman" w:hAnsi="Times New Roman" w:eastAsia="Times New Roman" w:cs="Times New Roman"/>
          <w:noProof/>
          <w:sz w:val="24"/>
          <w:szCs w:val="24"/>
          <w:lang w:val="et-EE"/>
        </w:rPr>
        <w:t>(Hogan et al. 2008)</w:t>
      </w:r>
      <w:r w:rsidRPr="006D08E6" w:rsidR="00D15063">
        <w:rPr>
          <w:rFonts w:ascii="Times New Roman" w:hAnsi="Times New Roman" w:cs="Times New Roman"/>
        </w:rPr>
        <w:fldChar w:fldCharType="end"/>
      </w:r>
      <w:r w:rsidRPr="006D08E6" w:rsidR="00D15063">
        <w:rPr>
          <w:rFonts w:ascii="Times New Roman" w:hAnsi="Times New Roman" w:eastAsia="Times New Roman" w:cs="Times New Roman"/>
          <w:sz w:val="24"/>
          <w:szCs w:val="24"/>
          <w:u w:val="single"/>
          <w:lang w:val="et-EE"/>
        </w:rPr>
        <w:t xml:space="preserve"> </w:t>
      </w:r>
    </w:p>
    <w:p w:rsidRPr="006D08E6" w:rsidR="00B175AD" w:rsidP="1E4DBE66" w:rsidRDefault="1E4DBE66" w14:paraId="5B913F0F" w14:textId="7CB5954E">
      <w:pPr>
        <w:rPr>
          <w:rFonts w:ascii="Times New Roman" w:hAnsi="Times New Roman" w:eastAsia="Times New Roman" w:cs="Times New Roman"/>
          <w:sz w:val="24"/>
          <w:szCs w:val="24"/>
          <w:lang w:val="et-EE"/>
        </w:rPr>
      </w:pPr>
      <w:r w:rsidRPr="006D08E6">
        <w:rPr>
          <w:rFonts w:ascii="Times New Roman" w:hAnsi="Times New Roman" w:eastAsia="Times New Roman" w:cs="Times New Roman"/>
          <w:sz w:val="24"/>
          <w:szCs w:val="24"/>
          <w:lang w:val="et-EE"/>
        </w:rPr>
        <w:t xml:space="preserve">Arst võiks suunata patsiendi ja tema lähedase kogukondlikele teenustele nagu päevahooldus, tugigrupid, väljaõppinud hooldaja poolt teostatud koduhooldus; stressijuhtimisõpetus, et õpetada lähedasele, kuidas tulla toime käitumisprobleemidega. </w:t>
      </w:r>
    </w:p>
    <w:p w:rsidRPr="006D08E6" w:rsidR="00AC4F07" w:rsidP="009441B3" w:rsidRDefault="00AC4F07" w14:paraId="427E02DC" w14:textId="5A477E07">
      <w:pPr>
        <w:rPr>
          <w:rFonts w:ascii="Times New Roman" w:hAnsi="Times New Roman" w:cs="Times New Roman"/>
          <w:sz w:val="24"/>
          <w:szCs w:val="24"/>
          <w:u w:val="single"/>
          <w:lang w:val="et-EE"/>
        </w:rPr>
      </w:pPr>
    </w:p>
    <w:p w:rsidRPr="006D08E6" w:rsidR="00C30AA0" w:rsidP="676EE162" w:rsidRDefault="1BF7F281" w14:paraId="4C55F434" w14:textId="77777777">
      <w:pPr>
        <w:rPr>
          <w:rFonts w:ascii="Times New Roman" w:hAnsi="Times New Roman" w:cs="Times New Roman"/>
          <w:b/>
          <w:sz w:val="24"/>
          <w:szCs w:val="24"/>
          <w:lang w:val="et-EE"/>
        </w:rPr>
      </w:pPr>
      <w:r w:rsidRPr="006D08E6">
        <w:rPr>
          <w:rFonts w:ascii="Times New Roman" w:hAnsi="Times New Roman" w:eastAsia="Times New Roman" w:cs="Times New Roman"/>
          <w:b/>
          <w:bCs/>
          <w:sz w:val="24"/>
          <w:szCs w:val="24"/>
          <w:lang w:val="et-EE"/>
        </w:rPr>
        <w:t>Teised ravijuhendid</w:t>
      </w:r>
    </w:p>
    <w:p w:rsidRPr="006D08E6" w:rsidR="676EE162" w:rsidP="1E4DBE66" w:rsidRDefault="676EE162" w14:paraId="0174548E" w14:textId="1679EE20">
      <w:pPr>
        <w:rPr>
          <w:rFonts w:ascii="Times New Roman" w:hAnsi="Times New Roman" w:eastAsia="Times New Roman" w:cs="Times New Roman"/>
          <w:sz w:val="24"/>
          <w:szCs w:val="24"/>
          <w:lang w:val="et-EE"/>
        </w:rPr>
      </w:pPr>
      <w:r w:rsidRPr="006D08E6">
        <w:rPr>
          <w:rFonts w:ascii="Times New Roman" w:hAnsi="Times New Roman" w:eastAsia="Times New Roman,Calibri" w:cs="Times New Roman"/>
          <w:sz w:val="24"/>
          <w:szCs w:val="24"/>
          <w:u w:val="single"/>
          <w:lang w:val="et-EE"/>
        </w:rPr>
        <w:t>Dementia: A NICE-SCIE Guideline on Supporting People With Dementia and Their Carers in Health and Social Care</w:t>
      </w:r>
      <w:r w:rsidRPr="006D08E6" w:rsidR="00D15063">
        <w:rPr>
          <w:rFonts w:ascii="Times New Roman" w:hAnsi="Times New Roman" w:eastAsia="Times New Roman,Calibri" w:cs="Times New Roman"/>
          <w:sz w:val="24"/>
          <w:szCs w:val="24"/>
          <w:u w:val="single"/>
          <w:lang w:val="et-EE"/>
        </w:rPr>
        <w:t xml:space="preserve"> </w:t>
      </w:r>
      <w:r w:rsidRPr="006D08E6" w:rsidR="00D15063">
        <w:rPr>
          <w:rFonts w:ascii="Times New Roman" w:hAnsi="Times New Roman" w:cs="Times New Roman"/>
        </w:rPr>
        <w:fldChar w:fldCharType="begin" w:fldLock="1"/>
      </w:r>
      <w:r w:rsidRPr="006D08E6" w:rsidR="00D15063">
        <w:rPr>
          <w:rFonts w:ascii="Times New Roman" w:hAnsi="Times New Roman" w:eastAsia="Calibri" w:cs="Times New Roman"/>
          <w:sz w:val="24"/>
          <w:szCs w:val="24"/>
          <w:u w:val="single"/>
          <w:lang w:val="et-EE"/>
        </w:rPr>
        <w:instrText>ADDIN CSL_CITATION { "citationItems" : [ { "id" : "ITEM-1", "itemData" : { "container-title" : "A NICE\u2013SCIE Guideline on supporting people with dementia and their carers in health and social care", "id" : "ITEM-1", "issued" : { "date-parts" : [ [ "2007" ] ] }, "number-of-pages" : "1-392", "publisher" : "The British Psychological Society and Gaskell", "title" : "A NICE\u2013SCIE Guideline on supporting people with dementia and their carers in health and social care", "type" : "book" }, "uris" : [ "http://www.mendeley.com/documents/?uuid=11d8d817-9015-4339-b617-85534cc16f8f" ] } ], "mendeley" : { "formattedCitation" : "(Anon 2007)", "plainTextFormattedCitation" : "(Anon 2007)", "previouslyFormattedCitation" : "(Anon 2007)" }, "properties" : { "noteIndex" : 0 }, "schema" : "https://github.com/citation-style-language/schema/raw/master/csl-citation.json" }</w:instrText>
      </w:r>
      <w:r w:rsidRPr="006D08E6" w:rsidR="00D15063">
        <w:rPr>
          <w:rFonts w:ascii="Times New Roman" w:hAnsi="Times New Roman" w:eastAsia="Calibri" w:cs="Times New Roman"/>
          <w:sz w:val="24"/>
          <w:szCs w:val="24"/>
          <w:u w:val="single"/>
          <w:lang w:val="et-EE"/>
        </w:rPr>
        <w:fldChar w:fldCharType="separate"/>
      </w:r>
      <w:r w:rsidRPr="006D08E6" w:rsidR="00D15063">
        <w:rPr>
          <w:rFonts w:ascii="Times New Roman" w:hAnsi="Times New Roman" w:eastAsia="Times New Roman,Calibri" w:cs="Times New Roman"/>
          <w:noProof/>
          <w:sz w:val="24"/>
          <w:szCs w:val="24"/>
          <w:lang w:val="et-EE"/>
        </w:rPr>
        <w:t>(Anon 2007)</w:t>
      </w:r>
      <w:r w:rsidRPr="006D08E6" w:rsidR="00D15063">
        <w:rPr>
          <w:rFonts w:ascii="Times New Roman" w:hAnsi="Times New Roman" w:cs="Times New Roman"/>
        </w:rPr>
        <w:fldChar w:fldCharType="end"/>
      </w:r>
    </w:p>
    <w:p w:rsidRPr="006D08E6" w:rsidR="676EE162" w:rsidP="676EE162" w:rsidRDefault="1BF7F281" w14:paraId="03E122CC" w14:textId="5DE11C51">
      <w:pPr>
        <w:rPr>
          <w:rFonts w:ascii="Times New Roman" w:hAnsi="Times New Roman" w:cs="Times New Roman"/>
          <w:sz w:val="24"/>
          <w:szCs w:val="24"/>
          <w:lang w:val="et-EE"/>
        </w:rPr>
      </w:pPr>
      <w:r w:rsidRPr="006D08E6">
        <w:rPr>
          <w:rFonts w:ascii="Times New Roman" w:hAnsi="Times New Roman" w:eastAsia="Times New Roman,Calibri" w:cs="Times New Roman"/>
          <w:sz w:val="24"/>
          <w:szCs w:val="24"/>
          <w:lang w:val="et-EE"/>
        </w:rPr>
        <w:t>Sekkumised dementse lähedastele: dementse lähedaste psühholoogilist seisundit tuleb hinnata. Lähedastele tuleb pakkuda individuaal- ja grupiteraapiat, tugigruppe, telefoni- ja internetinõustamist + informatsiooni, õpetust ja kursuseid dementsusest, teenustest, võimalustest, teiste pereliikmete kaasamist. Sekkumise läbiviimisel tuleb tagada lähedase võimalus sekkumisest osa saada (transporditeenus, patsiendi ajutine paigutamine hooldusele). Kaaluda võib patsiendi kaasamist sekkumistesse. Ehkki sekkumised lähedastele on efektiivsed, tuleb kaaluda nende kulutõhusust.</w:t>
      </w:r>
    </w:p>
    <w:p w:rsidRPr="006D08E6" w:rsidR="676EE162" w:rsidP="676EE162" w:rsidRDefault="1BF7F281" w14:paraId="1F727F79" w14:textId="7FDEFBBD">
      <w:pPr>
        <w:rPr>
          <w:rFonts w:ascii="Times New Roman" w:hAnsi="Times New Roman" w:cs="Times New Roman"/>
          <w:sz w:val="24"/>
          <w:szCs w:val="24"/>
          <w:lang w:val="et-EE"/>
        </w:rPr>
      </w:pPr>
      <w:r w:rsidRPr="006D08E6">
        <w:rPr>
          <w:rFonts w:ascii="Times New Roman" w:hAnsi="Times New Roman" w:eastAsia="Times New Roman,Calibri" w:cs="Times New Roman"/>
          <w:sz w:val="24"/>
          <w:szCs w:val="24"/>
          <w:lang w:val="et-EE"/>
        </w:rPr>
        <w:t>Lähedastele tuleb võimaldada intervallhoolduse variante (päevahooldus, ööpäevaringne hooldus, ajutine viibimine hooldekodus ööpäevaringselt/öösiti; oluline, et teenus vastab nii lähedase kui patsiendi vajadustele, teenuse saamiseks tuleb ka pakkuda transporti.</w:t>
      </w:r>
    </w:p>
    <w:p w:rsidRPr="006D08E6" w:rsidR="7C4AE139" w:rsidP="7C4AE139" w:rsidRDefault="7C4AE139" w14:paraId="4F07F656" w14:textId="4FA7BC6E">
      <w:pPr>
        <w:rPr>
          <w:rFonts w:ascii="Times New Roman" w:hAnsi="Times New Roman" w:cs="Times New Roman"/>
          <w:sz w:val="24"/>
          <w:szCs w:val="24"/>
          <w:lang w:val="et-EE"/>
        </w:rPr>
      </w:pPr>
    </w:p>
    <w:sectPr w:rsidRPr="006D08E6" w:rsidR="7C4AE139">
      <w:pgSz w:w="11906" w:h="16838"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HK" w:author="Helgi Kolk" w:date="2016-08-29T20:26:51" w:id="1850510688">
    <w:p w:rsidR="214E8732" w:rsidRDefault="214E8732" w14:paraId="46CC4AC2" w14:textId="6057FD46">
      <w:pPr>
        <w:pStyle w:val="CommentText"/>
      </w:pPr>
      <w:r>
        <w:rPr>
          <w:rStyle w:val="CommentReference"/>
        </w:rPr>
        <w:annotationRef/>
      </w:r>
      <w:r>
        <w:t>püshhoedukatsioon ???</w:t>
      </w:r>
    </w:p>
    <w:p w:rsidR="214E8732" w:rsidRDefault="214E8732" w14:paraId="3D29EB3C" w14:textId="21A40B8C">
      <w:pPr>
        <w:pStyle w:val="CommentText"/>
      </w:pPr>
      <w:r>
        <w:t/>
      </w:r>
    </w:p>
    <w:p w:rsidR="214E8732" w:rsidRDefault="214E8732" w14:paraId="07A7AEB6" w14:textId="355BDA08">
      <w:pPr>
        <w:pStyle w:val="CommentText"/>
      </w:pPr>
      <w:r>
        <w:t>management = ravi ja hooldus</w:t>
      </w:r>
    </w:p>
  </w:comment>
  <w:comment w:initials="HK" w:author="Helgi Kolk" w:date="2016-08-29T20:48:15" w:id="829108878">
    <w:p w:rsidR="214E8732" w:rsidRDefault="214E8732" w14:paraId="426583EE" w14:textId="07C7CA32">
      <w:pPr>
        <w:pStyle w:val="CommentText"/>
      </w:pPr>
      <w:r>
        <w:rPr>
          <w:rStyle w:val="CommentReference"/>
        </w:rPr>
        <w:annotationRef/>
      </w:r>
      <w:r>
        <w:t>Alz pt-e paigutatakse tõenäoselt asutushooldusele mitte asendushooldusele</w:t>
      </w:r>
    </w:p>
  </w:comment>
</w:comments>
</file>

<file path=word/commentsExtended.xml><?xml version="1.0" encoding="utf-8"?>
<w15:commentsEx xmlns:mc="http://schemas.openxmlformats.org/markup-compatibility/2006" xmlns:w15="http://schemas.microsoft.com/office/word/2012/wordml" mc:Ignorable="w15">
  <w15:commentEx w15:done="0" w15:paraId="07A7AEB6"/>
  <w15:commentEx w15:done="0" w15:paraId="426583EE"/>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Verdana">
    <w:altName w:val="Times New Roman"/>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7718D"/>
    <w:multiLevelType w:val="hybridMultilevel"/>
    <w:tmpl w:val="EA681D9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nsid w:val="6C594F10"/>
    <w:multiLevelType w:val="hybridMultilevel"/>
    <w:tmpl w:val="9E36F55E"/>
    <w:lvl w:ilvl="0" w:tplc="C3BEFBC6">
      <w:start w:val="1"/>
      <w:numFmt w:val="bullet"/>
      <w:lvlText w:val=""/>
      <w:lvlJc w:val="left"/>
      <w:pPr>
        <w:ind w:left="720" w:hanging="360"/>
      </w:pPr>
      <w:rPr>
        <w:rFonts w:hint="default" w:ascii="Symbol" w:hAnsi="Symbol"/>
      </w:rPr>
    </w:lvl>
    <w:lvl w:ilvl="1" w:tplc="613EFA9A">
      <w:start w:val="1"/>
      <w:numFmt w:val="bullet"/>
      <w:lvlText w:val="o"/>
      <w:lvlJc w:val="left"/>
      <w:pPr>
        <w:ind w:left="1440" w:hanging="360"/>
      </w:pPr>
      <w:rPr>
        <w:rFonts w:hint="default" w:ascii="Courier New" w:hAnsi="Courier New"/>
      </w:rPr>
    </w:lvl>
    <w:lvl w:ilvl="2" w:tplc="A7D41EF0">
      <w:start w:val="1"/>
      <w:numFmt w:val="bullet"/>
      <w:lvlText w:val=""/>
      <w:lvlJc w:val="left"/>
      <w:pPr>
        <w:ind w:left="2160" w:hanging="360"/>
      </w:pPr>
      <w:rPr>
        <w:rFonts w:hint="default" w:ascii="Wingdings" w:hAnsi="Wingdings"/>
      </w:rPr>
    </w:lvl>
    <w:lvl w:ilvl="3" w:tplc="3A961F84">
      <w:start w:val="1"/>
      <w:numFmt w:val="bullet"/>
      <w:lvlText w:val=""/>
      <w:lvlJc w:val="left"/>
      <w:pPr>
        <w:ind w:left="2880" w:hanging="360"/>
      </w:pPr>
      <w:rPr>
        <w:rFonts w:hint="default" w:ascii="Symbol" w:hAnsi="Symbol"/>
      </w:rPr>
    </w:lvl>
    <w:lvl w:ilvl="4" w:tplc="5F0E07DC">
      <w:start w:val="1"/>
      <w:numFmt w:val="bullet"/>
      <w:lvlText w:val="o"/>
      <w:lvlJc w:val="left"/>
      <w:pPr>
        <w:ind w:left="3600" w:hanging="360"/>
      </w:pPr>
      <w:rPr>
        <w:rFonts w:hint="default" w:ascii="Courier New" w:hAnsi="Courier New"/>
      </w:rPr>
    </w:lvl>
    <w:lvl w:ilvl="5" w:tplc="028C2DC8">
      <w:start w:val="1"/>
      <w:numFmt w:val="bullet"/>
      <w:lvlText w:val=""/>
      <w:lvlJc w:val="left"/>
      <w:pPr>
        <w:ind w:left="4320" w:hanging="360"/>
      </w:pPr>
      <w:rPr>
        <w:rFonts w:hint="default" w:ascii="Wingdings" w:hAnsi="Wingdings"/>
      </w:rPr>
    </w:lvl>
    <w:lvl w:ilvl="6" w:tplc="CC3EE076">
      <w:start w:val="1"/>
      <w:numFmt w:val="bullet"/>
      <w:lvlText w:val=""/>
      <w:lvlJc w:val="left"/>
      <w:pPr>
        <w:ind w:left="5040" w:hanging="360"/>
      </w:pPr>
      <w:rPr>
        <w:rFonts w:hint="default" w:ascii="Symbol" w:hAnsi="Symbol"/>
      </w:rPr>
    </w:lvl>
    <w:lvl w:ilvl="7" w:tplc="8C729A9A">
      <w:start w:val="1"/>
      <w:numFmt w:val="bullet"/>
      <w:lvlText w:val="o"/>
      <w:lvlJc w:val="left"/>
      <w:pPr>
        <w:ind w:left="5760" w:hanging="360"/>
      </w:pPr>
      <w:rPr>
        <w:rFonts w:hint="default" w:ascii="Courier New" w:hAnsi="Courier New"/>
      </w:rPr>
    </w:lvl>
    <w:lvl w:ilvl="8" w:tplc="8A2A00D6">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w15:person w15:author="Helgi Kolk">
    <w15:presenceInfo w15:providerId="Windows Live" w15:userId="fd0521109ddeac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AE139"/>
    <w:rsid w:val="000271E1"/>
    <w:rsid w:val="000A3858"/>
    <w:rsid w:val="000D2B6F"/>
    <w:rsid w:val="0011583F"/>
    <w:rsid w:val="00120754"/>
    <w:rsid w:val="00131FDE"/>
    <w:rsid w:val="001A68E7"/>
    <w:rsid w:val="001F51BD"/>
    <w:rsid w:val="00252B35"/>
    <w:rsid w:val="0027443E"/>
    <w:rsid w:val="00291EA1"/>
    <w:rsid w:val="002B4B98"/>
    <w:rsid w:val="002C673C"/>
    <w:rsid w:val="002F2185"/>
    <w:rsid w:val="003568A1"/>
    <w:rsid w:val="003B1D3C"/>
    <w:rsid w:val="003B3041"/>
    <w:rsid w:val="00454997"/>
    <w:rsid w:val="00493DB7"/>
    <w:rsid w:val="00496EEF"/>
    <w:rsid w:val="0050198C"/>
    <w:rsid w:val="00534B66"/>
    <w:rsid w:val="00577584"/>
    <w:rsid w:val="00606007"/>
    <w:rsid w:val="006337B1"/>
    <w:rsid w:val="00696735"/>
    <w:rsid w:val="006B5722"/>
    <w:rsid w:val="006D08E6"/>
    <w:rsid w:val="00725B65"/>
    <w:rsid w:val="00782040"/>
    <w:rsid w:val="00795567"/>
    <w:rsid w:val="007A238A"/>
    <w:rsid w:val="007B07EB"/>
    <w:rsid w:val="007C1276"/>
    <w:rsid w:val="00804D0B"/>
    <w:rsid w:val="008860B4"/>
    <w:rsid w:val="008C6367"/>
    <w:rsid w:val="008D77F3"/>
    <w:rsid w:val="009173BD"/>
    <w:rsid w:val="009441B3"/>
    <w:rsid w:val="00977952"/>
    <w:rsid w:val="009C777E"/>
    <w:rsid w:val="009D5CEF"/>
    <w:rsid w:val="00A577DC"/>
    <w:rsid w:val="00A7166B"/>
    <w:rsid w:val="00AC4F07"/>
    <w:rsid w:val="00B175AD"/>
    <w:rsid w:val="00BA1F4D"/>
    <w:rsid w:val="00BA79BF"/>
    <w:rsid w:val="00BC32D3"/>
    <w:rsid w:val="00BD3C2F"/>
    <w:rsid w:val="00BE327D"/>
    <w:rsid w:val="00BF1217"/>
    <w:rsid w:val="00C01F31"/>
    <w:rsid w:val="00C30AA0"/>
    <w:rsid w:val="00C32BA4"/>
    <w:rsid w:val="00C732D3"/>
    <w:rsid w:val="00CB45F7"/>
    <w:rsid w:val="00CC4EF6"/>
    <w:rsid w:val="00D15063"/>
    <w:rsid w:val="00D95C78"/>
    <w:rsid w:val="00DC1AC8"/>
    <w:rsid w:val="00E041F5"/>
    <w:rsid w:val="00E70F4D"/>
    <w:rsid w:val="00EE2335"/>
    <w:rsid w:val="00F3773A"/>
    <w:rsid w:val="00F73226"/>
    <w:rsid w:val="00F822F0"/>
    <w:rsid w:val="00F878F8"/>
    <w:rsid w:val="00FC373E"/>
    <w:rsid w:val="00FD1FDC"/>
    <w:rsid w:val="00FD61BF"/>
    <w:rsid w:val="1BF7F281"/>
    <w:rsid w:val="1E4DBE66"/>
    <w:rsid w:val="214E8732"/>
    <w:rsid w:val="3EF04743"/>
    <w:rsid w:val="5D8D6CE0"/>
    <w:rsid w:val="676EE162"/>
    <w:rsid w:val="68ED6675"/>
    <w:rsid w:val="6A57F0DC"/>
    <w:rsid w:val="6C611C64"/>
    <w:rsid w:val="7C4AE139"/>
    <w:rsid w:val="7D46B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1" w:customStyle="1">
    <w:name w:val="Grid Table 1 Light - Accent 1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6"/>
      <w:szCs w:val="26"/>
    </w:rPr>
  </w:style>
  <w:style w:type="paragraph" w:styleId="NormalWeb">
    <w:name w:val="Normal (Web)"/>
    <w:basedOn w:val="Normal"/>
    <w:uiPriority w:val="99"/>
    <w:semiHidden/>
    <w:unhideWhenUsed/>
    <w:rsid w:val="00454997"/>
    <w:pPr>
      <w:spacing w:before="100" w:beforeAutospacing="1" w:after="100" w:afterAutospacing="1" w:line="240" w:lineRule="auto"/>
    </w:pPr>
    <w:rPr>
      <w:rFonts w:ascii="Times New Roman" w:hAnsi="Times New Roman" w:eastAsia="Times New Roman" w:cs="Times New Roman"/>
      <w:sz w:val="24"/>
      <w:szCs w:val="24"/>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54997"/>
    <w:pPr>
      <w:spacing w:before="100" w:beforeAutospacing="1" w:after="100" w:afterAutospacing="1" w:line="240" w:lineRule="auto"/>
    </w:pPr>
    <w:rPr>
      <w:rFonts w:ascii="Times New Roman" w:eastAsia="Times New Roman" w:hAnsi="Times New Roman" w:cs="Times New Roman"/>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6465">
      <w:bodyDiv w:val="1"/>
      <w:marLeft w:val="0"/>
      <w:marRight w:val="0"/>
      <w:marTop w:val="0"/>
      <w:marBottom w:val="0"/>
      <w:divBdr>
        <w:top w:val="none" w:sz="0" w:space="0" w:color="auto"/>
        <w:left w:val="none" w:sz="0" w:space="0" w:color="auto"/>
        <w:bottom w:val="none" w:sz="0" w:space="0" w:color="auto"/>
        <w:right w:val="none" w:sz="0" w:space="0" w:color="auto"/>
      </w:divBdr>
    </w:div>
    <w:div w:id="20086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 Type="http://schemas.openxmlformats.org/officeDocument/2006/relationships/comments" Target="/word/comments.xml" Id="Ra584528e709145d0" /><Relationship Type="http://schemas.microsoft.com/office/2011/relationships/people" Target="/word/people.xml" Id="R190b4fd056be4150" /><Relationship Type="http://schemas.microsoft.com/office/2011/relationships/commentsExtended" Target="/word/commentsExtended.xml" Id="R08c9c92a62104f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154D-8CFB-40C3-840D-674406B6F2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Tartu Linnavalitsus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Piret Väljaots</dc:creator>
  <lastModifiedBy>Helgi Kolk</lastModifiedBy>
  <revision>4</revision>
  <dcterms:created xsi:type="dcterms:W3CDTF">2016-08-22T15:50:00.0000000Z</dcterms:created>
  <dcterms:modified xsi:type="dcterms:W3CDTF">2016-08-29T17:50:38.3896397Z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piret.valjaots@hotmail.com@www.mendeley.com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http://www.zotero.org/styles/the-optical-society</vt:lpwstr>
  </property>
  <property fmtid="{D5CDD505-2E9C-101B-9397-08002B2CF9AE}" pid="24" name="Mendeley Recent Style Name 9_1">
    <vt:lpwstr>The Optical Society</vt:lpwstr>
  </property>
</Properties>
</file>