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93A3FB4" w:rsidP="093A3FB4" w:rsidRDefault="093A3FB4" w14:paraId="5E7252E8" w14:textId="65CE6419">
      <w:pPr>
        <w:jc w:val="both"/>
      </w:pPr>
      <w:proofErr w:type="spellStart"/>
      <w:r w:rsidRPr="093A3FB4" w:rsidR="093A3FB4">
        <w:rPr>
          <w:rFonts w:ascii="Verdana" w:hAnsi="Verdana" w:eastAsia="Verdana" w:cs="Verdana"/>
          <w:b w:val="1"/>
          <w:bCs w:val="1"/>
          <w:color w:val="000080"/>
          <w:sz w:val="22"/>
          <w:szCs w:val="22"/>
          <w:lang w:val="fi-FI"/>
        </w:rPr>
        <w:t>Kliiniline</w:t>
      </w:r>
      <w:proofErr w:type="spellEnd"/>
      <w:r w:rsidRPr="093A3FB4" w:rsidR="093A3FB4">
        <w:rPr>
          <w:rFonts w:ascii="Verdana" w:hAnsi="Verdana" w:eastAsia="Verdana" w:cs="Verdana"/>
          <w:b w:val="1"/>
          <w:bCs w:val="1"/>
          <w:color w:val="000080"/>
          <w:sz w:val="22"/>
          <w:szCs w:val="22"/>
          <w:lang w:val="fi-FI"/>
        </w:rPr>
        <w:t xml:space="preserve"> </w:t>
      </w:r>
      <w:proofErr w:type="spellStart"/>
      <w:r w:rsidRPr="093A3FB4" w:rsidR="093A3FB4">
        <w:rPr>
          <w:rFonts w:ascii="Verdana" w:hAnsi="Verdana" w:eastAsia="Verdana" w:cs="Verdana"/>
          <w:b w:val="1"/>
          <w:bCs w:val="1"/>
          <w:color w:val="000080"/>
          <w:sz w:val="22"/>
          <w:szCs w:val="22"/>
          <w:lang w:val="fi-FI"/>
        </w:rPr>
        <w:t>küsimus</w:t>
      </w:r>
      <w:proofErr w:type="spellEnd"/>
      <w:r w:rsidRPr="093A3FB4" w:rsidR="093A3FB4">
        <w:rPr>
          <w:rFonts w:ascii="Verdana" w:hAnsi="Verdana" w:eastAsia="Verdana" w:cs="Verdana"/>
          <w:b w:val="1"/>
          <w:bCs w:val="1"/>
          <w:color w:val="000080"/>
          <w:sz w:val="22"/>
          <w:szCs w:val="22"/>
          <w:lang w:val="fi-FI"/>
        </w:rPr>
        <w:t xml:space="preserve"> </w:t>
      </w:r>
      <w:proofErr w:type="spellStart"/>
      <w:r w:rsidRPr="093A3FB4" w:rsidR="093A3FB4">
        <w:rPr>
          <w:rFonts w:ascii="Verdana" w:hAnsi="Verdana" w:eastAsia="Verdana" w:cs="Verdana"/>
          <w:b w:val="1"/>
          <w:bCs w:val="1"/>
          <w:color w:val="000080"/>
          <w:sz w:val="22"/>
          <w:szCs w:val="22"/>
          <w:lang w:val="fi-FI"/>
        </w:rPr>
        <w:t>nr</w:t>
      </w:r>
      <w:proofErr w:type="spellEnd"/>
      <w:r w:rsidRPr="093A3FB4" w:rsidR="093A3FB4">
        <w:rPr>
          <w:rFonts w:ascii="Verdana" w:hAnsi="Verdana" w:eastAsia="Verdana" w:cs="Verdana"/>
          <w:b w:val="1"/>
          <w:bCs w:val="1"/>
          <w:color w:val="000080"/>
          <w:sz w:val="22"/>
          <w:szCs w:val="22"/>
          <w:lang w:val="fi-FI"/>
        </w:rPr>
        <w:t xml:space="preserve"> </w:t>
      </w:r>
      <w:r w:rsidRPr="093A3FB4" w:rsidR="093A3FB4">
        <w:rPr>
          <w:rFonts w:ascii="Verdana" w:hAnsi="Verdana" w:eastAsia="Verdana" w:cs="Verdana"/>
          <w:b w:val="1"/>
          <w:bCs w:val="1"/>
          <w:color w:val="000080"/>
          <w:sz w:val="22"/>
          <w:szCs w:val="22"/>
          <w:lang w:val="fi-FI"/>
        </w:rPr>
        <w:t>1</w:t>
      </w:r>
      <w:r w:rsidRPr="093A3FB4" w:rsidR="093A3FB4">
        <w:rPr>
          <w:rFonts w:ascii="Verdana" w:hAnsi="Verdana" w:eastAsia="Verdana" w:cs="Verdana"/>
          <w:b w:val="1"/>
          <w:bCs w:val="1"/>
          <w:color w:val="000080"/>
          <w:sz w:val="22"/>
          <w:szCs w:val="22"/>
          <w:lang w:val="fi-FI"/>
        </w:rPr>
        <w:t>4</w:t>
      </w:r>
      <w:r w:rsidRPr="093A3FB4" w:rsidR="093A3FB4">
        <w:rPr>
          <w:rFonts w:ascii="Verdana" w:hAnsi="Verdana" w:eastAsia="Verdana" w:cs="Verdana"/>
          <w:sz w:val="22"/>
          <w:szCs w:val="22"/>
        </w:rPr>
        <w:t xml:space="preserve"> </w:t>
      </w:r>
    </w:p>
    <w:p w:rsidR="093A3FB4" w:rsidP="093A3FB4" w:rsidRDefault="093A3FB4" w14:paraId="0005A446" w14:textId="5ECA3D18">
      <w:pPr>
        <w:jc w:val="both"/>
      </w:pP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Kas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kõik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dementsussündroomiga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patsiendid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tuleb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Alzheimeri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tõve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diagnoosi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kinnitamiseks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suunata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vastava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valdkonnaga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süvendatult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tegeleva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erialaspetsialisti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(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neuroloog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,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geriaater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,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psühhiaater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)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ambulatoorsele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vastuvõtule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vs.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haiglauuringutele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 vs. </w:t>
      </w:r>
      <w:proofErr w:type="spellStart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mitte</w:t>
      </w:r>
      <w:proofErr w:type="spellEnd"/>
      <w:r w:rsidRPr="093A3FB4" w:rsidR="093A3FB4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?</w:t>
      </w:r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t-EE"/>
        </w:rPr>
        <w:t xml:space="preserve"> </w:t>
      </w:r>
      <w:r w:rsidRPr="093A3FB4" w:rsidR="093A3FB4">
        <w:rPr>
          <w:rFonts w:ascii="Calibri" w:hAnsi="Calibri" w:eastAsia="Calibri" w:cs="Calibri"/>
          <w:sz w:val="22"/>
          <w:szCs w:val="22"/>
        </w:rPr>
        <w:t xml:space="preserve"> </w:t>
      </w:r>
    </w:p>
    <w:p w:rsidR="093A3FB4" w:rsidP="093A3FB4" w:rsidRDefault="093A3FB4" w14:paraId="27739A9C" w14:textId="4969DC33">
      <w:pPr>
        <w:jc w:val="both"/>
      </w:pPr>
      <w:proofErr w:type="spellStart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>Tulemusnäitajad</w:t>
      </w:r>
      <w:proofErr w:type="spellEnd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 xml:space="preserve">: </w:t>
      </w:r>
      <w:proofErr w:type="spellStart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>Alzheimeri</w:t>
      </w:r>
      <w:proofErr w:type="spellEnd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>tõve</w:t>
      </w:r>
      <w:proofErr w:type="spellEnd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>varajane</w:t>
      </w:r>
      <w:proofErr w:type="spellEnd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>diagnoosimine</w:t>
      </w:r>
      <w:proofErr w:type="spellEnd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 xml:space="preserve">, </w:t>
      </w:r>
      <w:proofErr w:type="spellStart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>ravitavate</w:t>
      </w:r>
      <w:proofErr w:type="spellEnd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>dementsuste</w:t>
      </w:r>
      <w:proofErr w:type="spellEnd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>välistamine</w:t>
      </w:r>
      <w:proofErr w:type="spellEnd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 xml:space="preserve">, </w:t>
      </w:r>
      <w:proofErr w:type="spellStart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>patsiendi</w:t>
      </w:r>
      <w:proofErr w:type="spellEnd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 xml:space="preserve"> stress, </w:t>
      </w:r>
      <w:proofErr w:type="spellStart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>vastava</w:t>
      </w:r>
      <w:proofErr w:type="spellEnd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>tervishoiuteenuse</w:t>
      </w:r>
      <w:proofErr w:type="spellEnd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>vajaduse</w:t>
      </w:r>
      <w:proofErr w:type="spellEnd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 xml:space="preserve"> ja </w:t>
      </w:r>
      <w:proofErr w:type="spellStart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>mahu</w:t>
      </w:r>
      <w:proofErr w:type="spellEnd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>prognoos</w:t>
      </w:r>
      <w:proofErr w:type="spellEnd"/>
      <w:r w:rsidRPr="093A3FB4" w:rsidR="093A3FB4">
        <w:rPr>
          <w:rFonts w:ascii="Calibri" w:hAnsi="Calibri" w:eastAsia="Calibri" w:cs="Calibri"/>
          <w:color w:val="002060"/>
          <w:sz w:val="22"/>
          <w:szCs w:val="22"/>
          <w:lang w:val="en-US"/>
        </w:rPr>
        <w:t>.</w:t>
      </w:r>
    </w:p>
    <w:p w:rsidR="093A3FB4" w:rsidP="093A3FB4" w:rsidRDefault="093A3FB4" w14:paraId="41E6056A" w14:textId="0B714D47">
      <w:pPr>
        <w:pStyle w:val="Normaallaad"/>
        <w:jc w:val="both"/>
      </w:pPr>
    </w:p>
    <w:p xmlns:wp14="http://schemas.microsoft.com/office/word/2010/wordml" w:rsidRPr="00A97024" w:rsidR="00077A2A" w:rsidRDefault="00077A2A" w14:paraId="56560E8F" wp14:textId="77777777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xmlns:wp14="http://schemas.microsoft.com/office/word/2010/wordml" w:rsidRPr="00A97024" w:rsidR="00432CD4" w:rsidTr="093A3FB4" w14:paraId="5F384AC9" wp14:textId="77777777">
        <w:tc>
          <w:tcPr>
            <w:tcW w:w="9288" w:type="dxa"/>
            <w:gridSpan w:val="4"/>
            <w:shd w:val="clear" w:color="auto" w:fill="auto"/>
            <w:tcMar/>
          </w:tcPr>
          <w:p w:rsidRPr="00A97024" w:rsidR="00891C08" w:rsidRDefault="00891C08" w14:paraId="0C921F34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Pr="00A97024" w:rsidR="004F6C78" w:rsidP="00891C08" w:rsidRDefault="0031077D" wp14:noSpellErr="1" w14:paraId="5EADC4D4" wp14:textId="7ECBBC04">
            <w:pPr/>
            <w:r w:rsidRPr="093A3FB4" w:rsidR="093A3FB4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Töörühma soovitus</w:t>
            </w:r>
            <w:r w:rsidRPr="093A3FB4" w:rsidR="093A3FB4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ed</w:t>
            </w:r>
            <w:r w:rsidRPr="093A3FB4" w:rsidR="093A3FB4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:</w:t>
            </w:r>
          </w:p>
          <w:p w:rsidR="093A3FB4" w:rsidP="093A3FB4" w:rsidRDefault="093A3FB4" w14:paraId="479B62D9" w14:textId="65253642">
            <w:pPr>
              <w:pStyle w:val="ListParagraph"/>
              <w:numPr>
                <w:ilvl w:val="0"/>
                <w:numId w:val="6"/>
              </w:numPr>
              <w:rPr>
                <w:rFonts w:ascii="Verdana" w:hAnsi="Verdana" w:eastAsia="Verdana" w:cs="Verdana"/>
                <w:sz w:val="24"/>
                <w:szCs w:val="24"/>
              </w:rPr>
            </w:pPr>
            <w:proofErr w:type="spellStart"/>
            <w:r w:rsidRPr="093A3FB4" w:rsidR="093A3FB4">
              <w:rPr>
                <w:rFonts w:ascii="Verdana" w:hAnsi="Verdana" w:eastAsia="Verdana" w:cs="Verdana"/>
                <w:lang w:val="fi-FI"/>
              </w:rPr>
              <w:t>Dementsussündroomi</w:t>
            </w:r>
            <w:proofErr w:type="spellEnd"/>
            <w:r w:rsidRPr="093A3FB4" w:rsidR="093A3FB4">
              <w:rPr>
                <w:rFonts w:ascii="Verdana" w:hAnsi="Verdana" w:eastAsia="Verdana" w:cs="Verdana"/>
                <w:lang w:val="fi-FI"/>
              </w:rPr>
              <w:t xml:space="preserve"> </w:t>
            </w:r>
            <w:proofErr w:type="spellStart"/>
            <w:r w:rsidRPr="093A3FB4" w:rsidR="093A3FB4">
              <w:rPr>
                <w:rFonts w:ascii="Verdana" w:hAnsi="Verdana" w:eastAsia="Verdana" w:cs="Verdana"/>
                <w:lang w:val="fi-FI"/>
              </w:rPr>
              <w:t>kahtlusel</w:t>
            </w:r>
            <w:proofErr w:type="spellEnd"/>
            <w:r w:rsidRPr="093A3FB4" w:rsidR="093A3FB4">
              <w:rPr>
                <w:rFonts w:ascii="Verdana" w:hAnsi="Verdana" w:eastAsia="Verdana" w:cs="Verdana"/>
                <w:lang w:val="fi-FI"/>
              </w:rPr>
              <w:t xml:space="preserve"> </w:t>
            </w:r>
            <w:proofErr w:type="spellStart"/>
            <w:r w:rsidRPr="093A3FB4" w:rsidR="093A3FB4">
              <w:rPr>
                <w:rFonts w:ascii="Verdana" w:hAnsi="Verdana" w:eastAsia="Verdana" w:cs="Verdana"/>
                <w:lang w:val="fi-FI"/>
              </w:rPr>
              <w:t>tuleb</w:t>
            </w:r>
            <w:proofErr w:type="spellEnd"/>
            <w:r w:rsidRPr="093A3FB4" w:rsidR="093A3FB4">
              <w:rPr>
                <w:rFonts w:ascii="Verdana" w:hAnsi="Verdana" w:eastAsia="Verdana" w:cs="Verdana"/>
                <w:lang w:val="fi-FI"/>
              </w:rPr>
              <w:t xml:space="preserve"> saata </w:t>
            </w:r>
            <w:proofErr w:type="spellStart"/>
            <w:r w:rsidRPr="093A3FB4" w:rsidR="093A3FB4">
              <w:rPr>
                <w:rFonts w:ascii="Verdana" w:hAnsi="Verdana" w:eastAsia="Verdana" w:cs="Verdana"/>
                <w:lang w:val="fi-FI"/>
              </w:rPr>
              <w:t>inimene</w:t>
            </w:r>
            <w:proofErr w:type="spellEnd"/>
            <w:r w:rsidRPr="093A3FB4" w:rsidR="093A3FB4">
              <w:rPr>
                <w:rFonts w:ascii="Verdana" w:hAnsi="Verdana" w:eastAsia="Verdana" w:cs="Verdana"/>
                <w:lang w:val="fi-FI"/>
              </w:rPr>
              <w:t xml:space="preserve">  </w:t>
            </w:r>
            <w:r w:rsidRPr="093A3FB4" w:rsidR="093A3FB4">
              <w:rPr>
                <w:rFonts w:ascii="Verdana" w:hAnsi="Verdana" w:eastAsia="Verdana" w:cs="Verdana"/>
                <w:lang w:val="et-EE"/>
              </w:rPr>
              <w:t xml:space="preserve"> </w:t>
            </w:r>
            <w:proofErr w:type="spellStart"/>
            <w:r w:rsidRPr="093A3FB4" w:rsidR="093A3FB4">
              <w:rPr>
                <w:rFonts w:ascii="Verdana" w:hAnsi="Verdana" w:eastAsia="Verdana" w:cs="Verdana"/>
                <w:lang w:val="fi-FI"/>
              </w:rPr>
              <w:t>dementsusega</w:t>
            </w:r>
            <w:proofErr w:type="spellEnd"/>
            <w:r w:rsidRPr="093A3FB4" w:rsidR="093A3FB4">
              <w:rPr>
                <w:rFonts w:ascii="Verdana" w:hAnsi="Verdana" w:eastAsia="Verdana" w:cs="Verdana"/>
                <w:lang w:val="fi-FI"/>
              </w:rPr>
              <w:t xml:space="preserve"> </w:t>
            </w:r>
            <w:proofErr w:type="spellStart"/>
            <w:r w:rsidRPr="093A3FB4" w:rsidR="093A3FB4">
              <w:rPr>
                <w:rFonts w:ascii="Verdana" w:hAnsi="Verdana" w:eastAsia="Verdana" w:cs="Verdana"/>
                <w:lang w:val="fi-FI"/>
              </w:rPr>
              <w:t>tegeleva</w:t>
            </w:r>
            <w:proofErr w:type="spellEnd"/>
            <w:r w:rsidRPr="093A3FB4" w:rsidR="093A3FB4">
              <w:rPr>
                <w:rFonts w:ascii="Verdana" w:hAnsi="Verdana" w:eastAsia="Verdana" w:cs="Verdana"/>
                <w:lang w:val="fi-FI"/>
              </w:rPr>
              <w:t xml:space="preserve"> </w:t>
            </w:r>
            <w:proofErr w:type="spellStart"/>
            <w:r w:rsidRPr="093A3FB4" w:rsidR="093A3FB4">
              <w:rPr>
                <w:rFonts w:ascii="Verdana" w:hAnsi="Verdana" w:eastAsia="Verdana" w:cs="Verdana"/>
                <w:lang w:val="fi-FI"/>
              </w:rPr>
              <w:t>spetsialisti</w:t>
            </w:r>
            <w:proofErr w:type="spellEnd"/>
            <w:r w:rsidRPr="093A3FB4" w:rsidR="093A3FB4">
              <w:rPr>
                <w:rFonts w:ascii="Verdana" w:hAnsi="Verdana" w:eastAsia="Verdana" w:cs="Verdana"/>
                <w:lang w:val="fi-FI"/>
              </w:rPr>
              <w:t xml:space="preserve"> </w:t>
            </w:r>
            <w:proofErr w:type="spellStart"/>
            <w:r w:rsidRPr="093A3FB4" w:rsidR="093A3FB4">
              <w:rPr>
                <w:rFonts w:ascii="Verdana" w:hAnsi="Verdana" w:eastAsia="Verdana" w:cs="Verdana"/>
                <w:lang w:val="fi-FI"/>
              </w:rPr>
              <w:t>juurde</w:t>
            </w:r>
            <w:proofErr w:type="spellEnd"/>
            <w:r w:rsidRPr="093A3FB4" w:rsidR="093A3FB4">
              <w:rPr>
                <w:rFonts w:ascii="Verdana" w:hAnsi="Verdana" w:eastAsia="Verdana" w:cs="Verdana"/>
                <w:lang w:val="fi-FI"/>
              </w:rPr>
              <w:t xml:space="preserve"> (</w:t>
            </w:r>
            <w:proofErr w:type="spellStart"/>
            <w:r w:rsidRPr="093A3FB4" w:rsidR="093A3FB4">
              <w:rPr>
                <w:rFonts w:ascii="Verdana" w:hAnsi="Verdana" w:eastAsia="Verdana" w:cs="Verdana"/>
                <w:lang w:val="fi-FI"/>
              </w:rPr>
              <w:t>neuroloog</w:t>
            </w:r>
            <w:proofErr w:type="spellEnd"/>
            <w:r w:rsidRPr="093A3FB4" w:rsidR="093A3FB4">
              <w:rPr>
                <w:rFonts w:ascii="Verdana" w:hAnsi="Verdana" w:eastAsia="Verdana" w:cs="Verdana"/>
                <w:lang w:val="fi-FI"/>
              </w:rPr>
              <w:t xml:space="preserve">, </w:t>
            </w:r>
            <w:r w:rsidRPr="093A3FB4" w:rsidR="093A3FB4">
              <w:rPr>
                <w:rFonts w:ascii="Verdana" w:hAnsi="Verdana" w:eastAsia="Verdana" w:cs="Verdana"/>
                <w:lang w:val="et-EE"/>
              </w:rPr>
              <w:t xml:space="preserve"> </w:t>
            </w:r>
          </w:p>
          <w:p w:rsidR="093A3FB4" w:rsidP="093A3FB4" w:rsidRDefault="093A3FB4" w14:paraId="29A87C8B" w14:textId="279902F0">
            <w:pPr>
              <w:ind w:left="360"/>
              <w:jc w:val="both"/>
            </w:pPr>
            <w:r w:rsidRPr="093A3FB4" w:rsidR="093A3FB4">
              <w:rPr>
                <w:rFonts w:ascii="Verdana" w:hAnsi="Verdana" w:eastAsia="Verdana" w:cs="Verdana"/>
                <w:lang w:val="fi-FI"/>
              </w:rPr>
              <w:t xml:space="preserve"> </w:t>
            </w:r>
            <w:proofErr w:type="spellStart"/>
            <w:r w:rsidRPr="093A3FB4" w:rsidR="093A3FB4">
              <w:rPr>
                <w:rFonts w:ascii="Verdana" w:hAnsi="Verdana" w:eastAsia="Verdana" w:cs="Verdana"/>
                <w:lang w:val="fi-FI"/>
              </w:rPr>
              <w:t>psühhiaater</w:t>
            </w:r>
            <w:proofErr w:type="spellEnd"/>
            <w:r w:rsidRPr="093A3FB4" w:rsidR="093A3FB4">
              <w:rPr>
                <w:rFonts w:ascii="Verdana" w:hAnsi="Verdana" w:eastAsia="Verdana" w:cs="Verdana"/>
                <w:lang w:val="fi-FI"/>
              </w:rPr>
              <w:t xml:space="preserve">, </w:t>
            </w:r>
            <w:proofErr w:type="spellStart"/>
            <w:r w:rsidRPr="093A3FB4" w:rsidR="093A3FB4">
              <w:rPr>
                <w:rFonts w:ascii="Verdana" w:hAnsi="Verdana" w:eastAsia="Verdana" w:cs="Verdana"/>
                <w:lang w:val="fi-FI"/>
              </w:rPr>
              <w:t>geriaater</w:t>
            </w:r>
            <w:proofErr w:type="spellEnd"/>
            <w:r w:rsidRPr="093A3FB4" w:rsidR="093A3FB4">
              <w:rPr>
                <w:rFonts w:ascii="Verdana" w:hAnsi="Verdana" w:eastAsia="Verdana" w:cs="Verdana"/>
                <w:lang w:val="fi-FI"/>
              </w:rPr>
              <w:t xml:space="preserve">) </w:t>
            </w:r>
            <w:proofErr w:type="spellStart"/>
            <w:r w:rsidRPr="093A3FB4" w:rsidR="093A3FB4">
              <w:rPr>
                <w:rFonts w:ascii="Verdana" w:hAnsi="Verdana" w:eastAsia="Verdana" w:cs="Verdana"/>
                <w:lang w:val="fi-FI"/>
              </w:rPr>
              <w:t>või</w:t>
            </w:r>
            <w:proofErr w:type="spellEnd"/>
            <w:r w:rsidRPr="093A3FB4" w:rsidR="093A3FB4">
              <w:rPr>
                <w:rFonts w:ascii="Verdana" w:hAnsi="Verdana" w:eastAsia="Verdana" w:cs="Verdana"/>
                <w:lang w:val="fi-FI"/>
              </w:rPr>
              <w:t xml:space="preserve"> </w:t>
            </w:r>
            <w:proofErr w:type="spellStart"/>
            <w:r w:rsidRPr="093A3FB4" w:rsidR="093A3FB4">
              <w:rPr>
                <w:rFonts w:ascii="Verdana" w:hAnsi="Verdana" w:eastAsia="Verdana" w:cs="Verdana"/>
                <w:lang w:val="fi-FI"/>
              </w:rPr>
              <w:t>mälukliinikusse</w:t>
            </w:r>
            <w:proofErr w:type="spellEnd"/>
            <w:r w:rsidRPr="093A3FB4" w:rsidR="093A3FB4">
              <w:rPr>
                <w:rFonts w:ascii="Verdana" w:hAnsi="Verdana" w:eastAsia="Verdana" w:cs="Verdana"/>
                <w:lang w:val="fi-FI"/>
              </w:rPr>
              <w:t>.</w:t>
            </w:r>
            <w:r w:rsidRPr="093A3FB4" w:rsidR="093A3FB4">
              <w:rPr>
                <w:rFonts w:ascii="Verdana" w:hAnsi="Verdana" w:eastAsia="Verdana" w:cs="Verdana"/>
                <w:lang w:val="fi-FI"/>
              </w:rPr>
              <w:t xml:space="preserve"> </w:t>
            </w:r>
          </w:p>
          <w:p w:rsidR="093A3FB4" w:rsidP="093A3FB4" w:rsidRDefault="093A3FB4" w14:paraId="7AC4892B" w14:textId="1A6957A0">
            <w:pPr>
              <w:pStyle w:val="Normaallaad"/>
              <w:ind w:left="0"/>
            </w:pPr>
          </w:p>
          <w:p w:rsidRPr="00A97024" w:rsidR="004F6C78" w:rsidP="49CC153F" w:rsidRDefault="0031077D" w14:paraId="211A9B6D" w14:noSpellErr="1" wp14:textId="3A16F7A3">
            <w:pPr>
              <w:pStyle w:val="Normaallaad"/>
              <w:ind w:left="1080"/>
              <w:jc w:val="both"/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891C08" w:rsidRDefault="00A97024" w14:paraId="33AAC556" wp14:textId="77777777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</w:p>
          <w:p w:rsidRPr="00A97024" w:rsidR="00891C08" w:rsidP="00891C08" w:rsidRDefault="00891C08" w14:paraId="2249625B" wp14:textId="5506302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432CD4" w:rsidTr="093A3FB4" w14:paraId="1BC5997F" wp14:textId="77777777">
        <w:tc>
          <w:tcPr>
            <w:tcW w:w="3468" w:type="dxa"/>
            <w:shd w:val="clear" w:color="auto" w:fill="auto"/>
            <w:tcMar/>
          </w:tcPr>
          <w:p w:rsidRPr="00A97024" w:rsidR="00432CD4" w:rsidRDefault="0031077D" w14:paraId="3FA5BF34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  <w:tcMar/>
          </w:tcPr>
          <w:p w:rsidRPr="00A97024" w:rsidR="0002590A" w:rsidP="0031077D" w:rsidRDefault="007523E4" w14:paraId="53174619" w14:noSpellErr="1" wp14:textId="0BC57CE5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93A3FB4" w:rsidR="093A3FB4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Dementsussündroomiga </w:t>
            </w:r>
            <w:r w:rsidRPr="093A3FB4" w:rsidR="093A3FB4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patsient</w:t>
            </w:r>
          </w:p>
          <w:p w:rsidRPr="00A97024" w:rsidR="0031077D" w:rsidP="0031077D" w:rsidRDefault="0031077D" w14:paraId="4D242B27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432CD4" w:rsidTr="093A3FB4" w14:paraId="68087765" wp14:textId="77777777">
        <w:tc>
          <w:tcPr>
            <w:tcW w:w="3468" w:type="dxa"/>
            <w:shd w:val="clear" w:color="auto" w:fill="auto"/>
            <w:tcMar/>
          </w:tcPr>
          <w:p w:rsidRPr="00A97024" w:rsidR="00432CD4" w:rsidRDefault="0031077D" w14:paraId="28565BFC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  <w:tcMar/>
          </w:tcPr>
          <w:p w:rsidRPr="00A97024" w:rsidR="0002590A" w:rsidP="0031077D" w:rsidRDefault="007523E4" w14:paraId="0987C620" w14:noSpellErr="1" wp14:textId="273A87B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28F31B47" w:rsidR="28F31B4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Struktureeritud intervjuu ja/või sõeltestid</w:t>
            </w:r>
          </w:p>
          <w:p w:rsidRPr="00A97024" w:rsidR="0031077D" w:rsidP="0031077D" w:rsidRDefault="0031077D" w14:paraId="6FECF9EF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7D6E2D" w:rsidTr="093A3FB4" w14:paraId="126ED14A" wp14:textId="77777777">
        <w:tc>
          <w:tcPr>
            <w:tcW w:w="3468" w:type="dxa"/>
            <w:shd w:val="clear" w:color="auto" w:fill="auto"/>
            <w:tcMar/>
          </w:tcPr>
          <w:p w:rsidRPr="00A97024" w:rsidR="00432CD4" w:rsidRDefault="0031077D" w14:paraId="5CBBF783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Pr="00A97024" w:rsidR="0002590A" w:rsidRDefault="0002590A" w14:paraId="45619908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/>
          </w:tcPr>
          <w:p w:rsidRPr="00A97024" w:rsidR="00432CD4" w:rsidRDefault="0031077D" w14:paraId="263316AA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1560" w:type="dxa"/>
            <w:shd w:val="clear" w:color="auto" w:fill="auto"/>
            <w:tcMar/>
          </w:tcPr>
          <w:p w:rsidRPr="00A97024" w:rsidR="00432CD4" w:rsidRDefault="0031077D" w14:paraId="2FC5621B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3180" w:type="dxa"/>
            <w:shd w:val="clear" w:color="auto" w:fill="auto"/>
            <w:tcMar/>
          </w:tcPr>
          <w:p w:rsidRPr="00A97024" w:rsidR="00432CD4" w:rsidRDefault="00432CD4" w14:paraId="2B3BBA80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7D6E2D" w:rsidTr="093A3FB4" w14:paraId="339205E3" wp14:textId="77777777">
        <w:tc>
          <w:tcPr>
            <w:tcW w:w="3468" w:type="dxa"/>
            <w:shd w:val="clear" w:color="auto" w:fill="auto"/>
            <w:tcMar/>
          </w:tcPr>
          <w:p w:rsidRPr="00A97024" w:rsidR="0031077D" w:rsidP="00A97024" w:rsidRDefault="0031077D" w14:paraId="3D9E58CD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:rsidRPr="00A97024" w:rsidR="0031077D" w:rsidP="00A97024" w:rsidRDefault="0031077D" w14:paraId="12A16532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:rsidRPr="00A97024" w:rsidR="0031077D" w:rsidP="00A97024" w:rsidRDefault="0031077D" w14:paraId="720ED0D3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A97024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Pr="00A97024" w:rsidR="0031077D" w:rsidP="00A97024" w:rsidRDefault="0031077D" w14:paraId="5F2DE367" wp14:textId="77777777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11674055" wp14:textId="77777777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:rsidRPr="00A97024" w:rsidR="00432CD4" w:rsidP="00A97024" w:rsidRDefault="00432CD4" w14:paraId="62927AB5" wp14:textId="77777777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/>
          </w:tcPr>
          <w:p w:rsidRPr="00A97024" w:rsidR="00432CD4" w:rsidRDefault="00432CD4" w14:paraId="09ADD40A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432CD4" w14:paraId="48C970B2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432CD4" w14:paraId="4A70A30F" w14:noSpellErr="1" wp14:textId="01B455F2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X</w:t>
            </w: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</w:t>
            </w: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Jah</w:t>
            </w:r>
          </w:p>
          <w:p w:rsidRPr="00A97024" w:rsidR="00432CD4" w:rsidRDefault="00432CD4" w14:paraId="10B0B3C8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1878112F" w14:noSpellErr="1" wp14:textId="3F54238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</w:t>
            </w: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  <w:tcMar/>
          </w:tcPr>
          <w:p w:rsidRPr="00A97024" w:rsidR="00432CD4" w:rsidRDefault="007523E4" w14:paraId="30E144A6" w14:noSpellErr="1" wp14:textId="6D5078E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93A3FB4" w:rsidR="093A3FB4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On olemas </w:t>
            </w:r>
            <w:r w:rsidRPr="093A3FB4" w:rsidR="093A3FB4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mis soovita</w:t>
            </w:r>
            <w:r w:rsidRPr="093A3FB4" w:rsidR="093A3FB4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vad</w:t>
            </w:r>
            <w:r w:rsidRPr="093A3FB4" w:rsidR="093A3FB4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dementsuse </w:t>
            </w:r>
            <w:r w:rsidRPr="093A3FB4" w:rsidR="093A3FB4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sündroomiga </w:t>
            </w:r>
            <w:r w:rsidRPr="093A3FB4" w:rsidR="093A3FB4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patsiendil </w:t>
            </w:r>
            <w:r w:rsidRPr="093A3FB4" w:rsidR="093A3FB4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pöörduda diagnoosi täpsustamiseks spetsilisti juurde</w:t>
            </w:r>
          </w:p>
        </w:tc>
        <w:tc>
          <w:tcPr>
            <w:tcW w:w="3180" w:type="dxa"/>
            <w:shd w:val="clear" w:color="auto" w:fill="auto"/>
            <w:tcMar/>
          </w:tcPr>
          <w:p w:rsidRPr="00A97024" w:rsidR="004F6C78" w:rsidP="093A3FB4" w:rsidRDefault="004F6C78" w14:paraId="48CF1072" wp14:textId="31FDEE59">
            <w:pPr>
              <w:pStyle w:val="Normaallaad"/>
              <w:bidi w:val="0"/>
              <w:spacing w:before="0" w:beforeAutospacing="off" w:after="120" w:afterAutospacing="off" w:line="259" w:lineRule="auto"/>
              <w:ind w:left="0" w:right="240"/>
              <w:jc w:val="both"/>
            </w:pPr>
            <w:proofErr w:type="spellStart"/>
            <w:r w:rsidR="093A3FB4">
              <w:rPr/>
              <w:t>Randomiseeritud</w:t>
            </w:r>
            <w:proofErr w:type="spellEnd"/>
            <w:r w:rsidR="093A3FB4">
              <w:rPr/>
              <w:t xml:space="preserve"> kontroll uuringuid ei ole</w:t>
            </w:r>
          </w:p>
        </w:tc>
      </w:tr>
    </w:tbl>
    <w:p xmlns:wp14="http://schemas.microsoft.com/office/word/2010/wordml" w:rsidRPr="00A97024" w:rsidR="00CE4799" w:rsidRDefault="00CE4799" w14:paraId="6C4721C1" wp14:textId="77777777"/>
    <w:tbl>
      <w:tblPr>
        <w:tblW w:w="9288" w:type="dxa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68"/>
        <w:gridCol w:w="1080"/>
        <w:gridCol w:w="4485"/>
        <w:gridCol w:w="255"/>
      </w:tblGrid>
      <w:tr xmlns:wp14="http://schemas.microsoft.com/office/word/2010/wordml" w:rsidRPr="00A97024" w:rsidR="007D6E2D" w:rsidTr="093A3FB4" w14:paraId="5268A960" wp14:textId="77777777">
        <w:tc>
          <w:tcPr>
            <w:tcW w:w="3468" w:type="dxa"/>
            <w:shd w:val="clear" w:color="auto" w:fill="auto"/>
            <w:tcMar/>
          </w:tcPr>
          <w:p w:rsidRPr="00A97024" w:rsidR="0031077D" w:rsidP="00A97024" w:rsidRDefault="0031077D" w14:paraId="3BCB5B29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:rsidRPr="00A97024" w:rsidR="0031077D" w:rsidP="00A97024" w:rsidRDefault="0031077D" w14:paraId="3B4EC2DF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:rsidRPr="00A97024" w:rsidR="0031077D" w:rsidP="00A97024" w:rsidRDefault="0031077D" w14:paraId="0C279B51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:rsidRPr="00A97024" w:rsidR="0031077D" w:rsidP="00A97024" w:rsidRDefault="0031077D" w14:paraId="4C72EB3D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7FF005FD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:rsidRPr="00A97024" w:rsidR="0031077D" w:rsidP="00A97024" w:rsidRDefault="0031077D" w14:paraId="5F1FBD35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:rsidRPr="00A97024" w:rsidR="0031077D" w:rsidP="00A97024" w:rsidRDefault="0031077D" w14:paraId="12D46CD6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:rsidRPr="00A97024" w:rsidR="0031077D" w:rsidP="00A97024" w:rsidRDefault="0031077D" w14:paraId="0EAC1E5D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:rsidRPr="00A97024" w:rsidR="0031077D" w:rsidP="00A97024" w:rsidRDefault="0031077D" w14:paraId="63FDDADB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:rsidRPr="00A97024" w:rsidR="0031077D" w:rsidP="00A97024" w:rsidRDefault="0031077D" w14:paraId="511DCA78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:rsidRPr="00A97024" w:rsidR="0031077D" w:rsidP="00A97024" w:rsidRDefault="0031077D" w14:paraId="474ACB8E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:rsidRPr="00A97024" w:rsidR="00432CD4" w:rsidP="0031077D" w:rsidRDefault="0031077D" w14:paraId="2AD5DF0A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  <w:tcMar/>
          </w:tcPr>
          <w:p w:rsidRPr="00A97024" w:rsidR="00432CD4" w:rsidP="00432CD4" w:rsidRDefault="00432CD4" w14:paraId="38AA7DAA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4901D131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51E85F52" w14:noSpellErr="1" wp14:textId="0FE8B54A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X</w:t>
            </w: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</w:t>
            </w: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50FB4FD2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3A4E0577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4485" w:type="dxa"/>
            <w:shd w:val="clear" w:color="auto" w:fill="auto"/>
            <w:tcMar/>
          </w:tcPr>
          <w:p w:rsidRPr="00A97024" w:rsidR="00432CD4" w:rsidRDefault="007523E4" w14:paraId="2B1A540F" w14:noSpellErr="1" wp14:textId="5400A29A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93A3FB4" w:rsidR="093A3FB4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K</w:t>
            </w:r>
            <w:r w:rsidRPr="093A3FB4" w:rsidR="093A3FB4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orrektne diagnoos tagab õige ravi</w:t>
            </w:r>
          </w:p>
        </w:tc>
        <w:tc>
          <w:tcPr>
            <w:tcW w:w="255" w:type="dxa"/>
            <w:shd w:val="clear" w:color="auto" w:fill="auto"/>
            <w:tcMar/>
          </w:tcPr>
          <w:p w:rsidRPr="00A97024" w:rsidR="00CE4799" w:rsidRDefault="00CE4799" w14:paraId="2BA644E6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xmlns:wp14="http://schemas.microsoft.com/office/word/2010/wordml" w:rsidRPr="00A97024" w:rsidR="0002590A" w:rsidRDefault="0002590A" w14:paraId="4EF3C666" wp14:textId="77777777"/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xmlns:wp14="http://schemas.microsoft.com/office/word/2010/wordml" w:rsidRPr="00A97024" w:rsidR="007D6E2D" w:rsidTr="093A3FB4" w14:paraId="0E79363B" wp14:textId="77777777">
        <w:tc>
          <w:tcPr>
            <w:tcW w:w="3468" w:type="dxa"/>
            <w:shd w:val="clear" w:color="auto" w:fill="auto"/>
            <w:tcMar/>
          </w:tcPr>
          <w:p w:rsidRPr="00A97024" w:rsidR="0031077D" w:rsidP="00A97024" w:rsidRDefault="0031077D" w14:paraId="419BF482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Pr="00A97024" w:rsidR="0031077D" w:rsidP="00A97024" w:rsidRDefault="0031077D" w14:paraId="0A2BA3D3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0EEC6822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</w:t>
            </w:r>
            <w:r w:rsidRPr="00A97024" w:rsid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suurem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 on varieeruvus </w:t>
            </w:r>
          </w:p>
          <w:p w:rsidRPr="00A97024" w:rsidR="0031077D" w:rsidP="00A97024" w:rsidRDefault="0031077D" w14:paraId="3FB6E7A5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Pr="00A97024" w:rsidR="00432CD4" w:rsidP="0031077D" w:rsidRDefault="0031077D" w14:paraId="1217C575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  <w:tcMar/>
          </w:tcPr>
          <w:p w:rsidRPr="00A97024" w:rsidR="00432CD4" w:rsidP="00432CD4" w:rsidRDefault="00432CD4" w14:paraId="76DC4E81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08A6A30A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3C73775F" w14:noSpellErr="1" wp14:textId="57A09560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X</w:t>
            </w: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</w:t>
            </w: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4F906636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77751755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  <w:tcMar/>
          </w:tcPr>
          <w:p w:rsidRPr="00A97024" w:rsidR="00432CD4" w:rsidP="006D7602" w:rsidRDefault="007523E4" w14:paraId="40B8B5AD" wp14:textId="17E50A1F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Enamus patsiente</w:t>
            </w: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soovib teada, kas neil on dementsuse diagnoos või mitte (</w:t>
            </w:r>
            <w:proofErr w:type="spellStart"/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Boustani</w:t>
            </w:r>
            <w:proofErr w:type="spellEnd"/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et </w:t>
            </w:r>
            <w:proofErr w:type="spellStart"/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al</w:t>
            </w:r>
            <w:proofErr w:type="spellEnd"/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.).</w:t>
            </w:r>
          </w:p>
        </w:tc>
        <w:tc>
          <w:tcPr>
            <w:tcW w:w="3180" w:type="dxa"/>
            <w:shd w:val="clear" w:color="auto" w:fill="auto"/>
            <w:tcMar/>
          </w:tcPr>
          <w:p w:rsidRPr="00A97024" w:rsidR="004F6C78" w:rsidRDefault="004F6C78" w14:paraId="03A5D82E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F6C78" w:rsidRDefault="0031077D" w14:paraId="400627E9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</w:t>
            </w:r>
            <w:r w:rsidRPr="00A97024" w:rsidR="00491832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A97024" w:rsidR="004F6C78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Pr="00A97024" w:rsidR="00491832">
              <w:rPr>
                <w:rFonts w:ascii="Verdana" w:hAnsi="Verdana"/>
                <w:color w:val="000080"/>
                <w:sz w:val="18"/>
                <w:szCs w:val="18"/>
              </w:rPr>
              <w:t xml:space="preserve">... </w:t>
            </w:r>
          </w:p>
          <w:p w:rsidRPr="00A97024" w:rsidR="004F6C78" w:rsidRDefault="004F6C78" w14:paraId="20F09C5A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31077D" w14:paraId="0A12D629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:rsidRPr="00A97024" w:rsidR="004F6C78" w:rsidRDefault="004F6C78" w14:paraId="1A0B7B59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Pr="00A97024" w:rsidR="00491832" w:rsidP="004F6C78" w:rsidRDefault="00491832" w14:paraId="635276DD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2B4BB482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547248AD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2AC9EBF7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03F546D5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0E10F5F8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7D6E2D" w:rsidTr="093A3FB4" w14:paraId="0E1018EF" wp14:textId="77777777">
        <w:tc>
          <w:tcPr>
            <w:tcW w:w="3468" w:type="dxa"/>
            <w:shd w:val="clear" w:color="auto" w:fill="auto"/>
            <w:tcMar/>
          </w:tcPr>
          <w:p w:rsidRPr="00A97024" w:rsidR="00A97024" w:rsidP="00A97024" w:rsidRDefault="00A97024" w14:paraId="4A1C74C6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Ressursi tähendus (kas tarbitud ressursid olid väärt </w:t>
            </w:r>
          </w:p>
          <w:p w:rsidRPr="00A97024" w:rsidR="00A97024" w:rsidP="00A97024" w:rsidRDefault="00A97024" w14:paraId="37BC9BAB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Pr="00A97024" w:rsidR="00A97024" w:rsidP="00A97024" w:rsidRDefault="00A97024" w14:paraId="5103565F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A97024" w:rsidP="00A97024" w:rsidRDefault="00A97024" w14:paraId="7FC79F80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Pr="00A97024" w:rsidR="00A97024" w:rsidP="00A97024" w:rsidRDefault="00A97024" w14:paraId="788843BC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Pr="00A97024" w:rsidR="00A97024" w:rsidP="00A97024" w:rsidRDefault="00A97024" w14:paraId="3FB563F5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Pr="00A97024" w:rsidR="00A97024" w:rsidP="00A97024" w:rsidRDefault="00A97024" w14:paraId="5E2A0BB7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Pr="00A97024" w:rsidR="00A97024" w:rsidP="00A97024" w:rsidRDefault="00A97024" w14:paraId="05C6F097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Pr="00A97024" w:rsidR="00A97024" w:rsidP="00A97024" w:rsidRDefault="00A97024" w14:paraId="1D28CB8C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:rsidRPr="00A97024" w:rsidR="00A97024" w:rsidP="00A97024" w:rsidRDefault="00A97024" w14:paraId="1D535B5B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432CD4" w:rsidP="00A97024" w:rsidRDefault="00432CD4" w14:paraId="43EF7325" wp14:textId="77777777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/>
          </w:tcPr>
          <w:p w:rsidRPr="00A97024" w:rsidR="00432CD4" w:rsidP="00432CD4" w:rsidRDefault="00432CD4" w14:paraId="7A2F66A6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31231F0C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7D3B332E" w14:noSpellErr="1" wp14:textId="454853E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X</w:t>
            </w: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</w:t>
            </w: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J</w:t>
            </w:r>
            <w:r w:rsidRPr="4A1A9FAD" w:rsidR="4A1A9FAD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ah</w:t>
            </w:r>
          </w:p>
          <w:p w:rsidRPr="00A97024" w:rsidR="00432CD4" w:rsidP="00432CD4" w:rsidRDefault="00432CD4" w14:paraId="0CBC0398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A97024" w:rsidRDefault="00432CD4" w14:paraId="6DD84088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  <w:tcMar/>
          </w:tcPr>
          <w:p w:rsidRPr="007523E4" w:rsidR="00432CD4" w:rsidP="4A1A9FAD" w:rsidRDefault="006D7602" w14:paraId="68436EB3" w14:noSpellErr="1" wp14:textId="3854A10E">
            <w:pPr>
              <w:pStyle w:val="Normaallaad"/>
              <w:rPr>
                <w:rFonts w:ascii="Verdana" w:hAnsi="Verdana"/>
                <w:color w:val="000080"/>
                <w:sz w:val="18"/>
                <w:szCs w:val="18"/>
                <w:highlight w:val="yellow"/>
              </w:rPr>
            </w:pPr>
            <w:r w:rsidRPr="093A3FB4" w:rsidR="093A3FB4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</w:t>
            </w:r>
            <w:r w:rsidRPr="093A3FB4" w:rsidR="093A3FB4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Spetsilistide koolitus ning juurdepääs spetsilistidele</w:t>
            </w:r>
          </w:p>
        </w:tc>
        <w:tc>
          <w:tcPr>
            <w:tcW w:w="3180" w:type="dxa"/>
            <w:shd w:val="clear" w:color="auto" w:fill="auto"/>
            <w:tcMar/>
          </w:tcPr>
          <w:p w:rsidRPr="00A97024" w:rsidR="00432CD4" w:rsidP="00CE4799" w:rsidRDefault="00432CD4" w14:paraId="0A2DC9CC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B22EE4" w:rsidTr="093A3FB4" w14:paraId="5238A6FD" wp14:textId="77777777">
        <w:tc>
          <w:tcPr>
            <w:tcW w:w="3468" w:type="dxa"/>
            <w:shd w:val="clear" w:color="auto" w:fill="auto"/>
            <w:tcMar/>
          </w:tcPr>
          <w:p w:rsidRPr="00A97024" w:rsidR="00A97024" w:rsidP="00A97024" w:rsidRDefault="00A97024" w14:paraId="146D74A5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Soovituse üldine tugevus</w:t>
            </w:r>
            <w:r w:rsidRPr="00A97024" w:rsidR="004F6C78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Pr="00A97024" w:rsidR="00A97024" w:rsidP="00A97024" w:rsidRDefault="00A97024" w14:paraId="59A8B322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A97024" w:rsidP="00A97024" w:rsidRDefault="00A97024" w14:paraId="069215E1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Pr="00A97024" w:rsidR="00A97024" w:rsidP="00A97024" w:rsidRDefault="00A97024" w14:paraId="273006DC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Pr="00A97024" w:rsidR="00A97024" w:rsidP="00A97024" w:rsidRDefault="00A97024" w14:paraId="78A455C0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Pr="00A97024" w:rsidR="00A97024" w:rsidP="00A97024" w:rsidRDefault="00A97024" w14:paraId="281134D7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Pr="00A97024" w:rsidR="00A97024" w:rsidP="00A97024" w:rsidRDefault="00A97024" w14:paraId="47D58929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Pr="00A97024" w:rsidR="004F6C78" w:rsidP="00A97024" w:rsidRDefault="00A97024" w14:paraId="36EFD479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  <w:tcMar/>
          </w:tcPr>
          <w:bookmarkStart w:name="OLE_LINK5" w:id="0"/>
          <w:bookmarkStart w:name="OLE_LINK6" w:id="1"/>
          <w:p w:rsidRPr="00A97024" w:rsidR="004F6C78" w:rsidP="4A1A9FAD" w:rsidRDefault="004F6C78" w14:paraId="5733FC38" w14:noSpellErr="1" wp14:textId="5E1E5216">
            <w:pPr>
              <w:pStyle w:val="Normaallaad"/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proofErr w:type="spellEnd"/>
          </w:p>
          <w:p w:rsidRPr="00A97024" w:rsidR="004F6C78" w:rsidP="00A97024" w:rsidRDefault="004F6C78" w14:paraId="2429DA6F" wp14:textId="77777777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0A83EF66" wp14:textId="77777777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4A1A9FAD" w:rsidR="4A1A9FAD">
              <w:rPr>
                <w:rFonts w:ascii="Verdana,New-Baskerville-BoldA" w:hAnsi="Verdana,New-Baskerville-BoldA" w:eastAsia="Verdana,New-Baskerville-BoldA" w:cs="Verdana,New-Baskerville-BoldA"/>
                <w:b w:val="1"/>
                <w:bCs w:val="1"/>
                <w:color w:val="000080"/>
                <w:sz w:val="18"/>
                <w:szCs w:val="18"/>
                <w:u w:val="single"/>
              </w:rPr>
              <w:t>Trade-offs</w:t>
            </w:r>
            <w:proofErr w:type="spellEnd"/>
            <w:r w:rsidRPr="4A1A9FAD" w:rsidR="4A1A9FAD">
              <w:rPr>
                <w:rFonts w:ascii="Verdana,New-Baskerville-BoldA" w:hAnsi="Verdana,New-Baskerville-BoldA" w:eastAsia="Verdana,New-Baskerville-BoldA" w:cs="Verdana,New-Baskerville-BoldA"/>
                <w:b w:val="1"/>
                <w:bCs w:val="1"/>
                <w:color w:val="000080"/>
                <w:sz w:val="18"/>
                <w:szCs w:val="18"/>
                <w:u w:val="single"/>
              </w:rPr>
              <w:t xml:space="preserve"> </w:t>
            </w:r>
            <w:r w:rsidRPr="4A1A9FAD" w:rsidR="4A1A9FAD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= </w:t>
            </w:r>
            <w:proofErr w:type="spellStart"/>
            <w:r w:rsidRPr="4A1A9FAD" w:rsidR="4A1A9FAD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there</w:t>
            </w:r>
            <w:proofErr w:type="spellEnd"/>
            <w:r w:rsidRPr="4A1A9FAD" w:rsidR="4A1A9FAD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are </w:t>
            </w:r>
            <w:proofErr w:type="spellStart"/>
            <w:r w:rsidRPr="4A1A9FAD" w:rsidR="4A1A9FAD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important</w:t>
            </w:r>
            <w:proofErr w:type="spellEnd"/>
            <w:r w:rsidRPr="4A1A9FAD" w:rsidR="4A1A9FAD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 w:rsidRPr="4A1A9FAD" w:rsidR="4A1A9FAD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trade-offs</w:t>
            </w:r>
            <w:proofErr w:type="spellEnd"/>
            <w:r w:rsidRPr="4A1A9FAD" w:rsidR="4A1A9FAD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 w:rsidRPr="4A1A9FAD" w:rsidR="4A1A9FAD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between</w:t>
            </w:r>
            <w:proofErr w:type="spellEnd"/>
            <w:r w:rsidRPr="4A1A9FAD" w:rsidR="4A1A9FAD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 w:rsidRPr="4A1A9FAD" w:rsidR="4A1A9FAD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the</w:t>
            </w:r>
            <w:proofErr w:type="spellEnd"/>
            <w:r w:rsidRPr="4A1A9FAD" w:rsidR="4A1A9FAD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 w:rsidRPr="4A1A9FAD" w:rsidR="4A1A9FAD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benefits</w:t>
            </w:r>
            <w:proofErr w:type="spellEnd"/>
            <w:r w:rsidRPr="4A1A9FAD" w:rsidR="4A1A9FAD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</w:t>
            </w:r>
            <w:r w:rsidRPr="4A1A9FAD" w:rsidR="4A1A9FAD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and </w:t>
            </w:r>
            <w:proofErr w:type="spellStart"/>
            <w:r w:rsidRPr="4A1A9FAD" w:rsidR="4A1A9FAD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harms</w:t>
            </w:r>
            <w:proofErr w:type="spellEnd"/>
            <w:r w:rsidRPr="4A1A9FAD" w:rsidR="4A1A9FAD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.</w:t>
            </w:r>
          </w:p>
          <w:p w:rsidRPr="00A97024" w:rsidR="004F6C78" w:rsidP="4A1A9FAD" w:rsidRDefault="004F6C78" w14:paraId="41146F15" w14:noSpellErr="1" wp14:textId="72D3D474">
            <w:pPr>
              <w:pStyle w:val="Normaallaad"/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bookmarkEnd w:id="0"/>
          <w:bookmarkEnd w:id="1"/>
          <w:p w:rsidRPr="00A97024" w:rsidR="004F6C78" w:rsidRDefault="004F6C78" w14:paraId="7714AF00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xmlns:wp14="http://schemas.microsoft.com/office/word/2010/wordml" w:rsidRPr="00A97024" w:rsidR="00D25CBB" w:rsidP="002A513E" w:rsidRDefault="00D25CBB" w14:paraId="101E5F4D" wp14:textId="77777777">
      <w:pPr>
        <w:rPr>
          <w:rFonts w:ascii="Verdana" w:hAnsi="Verdana"/>
          <w:sz w:val="18"/>
          <w:szCs w:val="18"/>
        </w:rPr>
      </w:pPr>
    </w:p>
    <w:sectPr w:rsidRPr="00A97024" w:rsidR="00D25CBB" w:rsidSect="00A97024">
      <w:headerReference w:type="default" r:id="rId7"/>
      <w:footerReference w:type="default" r:id="rId8"/>
      <w:headerReference w:type="first" r:id="rId9"/>
      <w:pgSz w:w="11906" w:h="16838" w:orient="portrait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F2D05" w:rsidP="003D7DEF" w:rsidRDefault="005F2D05" w14:paraId="71AE26BE" wp14:textId="77777777">
      <w:r>
        <w:separator/>
      </w:r>
    </w:p>
  </w:endnote>
  <w:endnote w:type="continuationSeparator" w:id="0">
    <w:p xmlns:wp14="http://schemas.microsoft.com/office/word/2010/wordml" w:rsidR="005F2D05" w:rsidP="003D7DEF" w:rsidRDefault="005F2D05" w14:paraId="238FEA2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2590A" w:rsidR="00CE4799" w:rsidP="00891C08" w:rsidRDefault="00CE4799" w14:paraId="7CBE1369" wp14:textId="77777777">
    <w:pPr>
      <w:pStyle w:val="Jalus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separate"/>
    </w:r>
    <w:r w:rsidR="006D7602">
      <w:rPr>
        <w:rStyle w:val="Leheklj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end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separate"/>
    </w:r>
    <w:r w:rsidR="006D7602">
      <w:rPr>
        <w:rStyle w:val="Leheklj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F2D05" w:rsidP="003D7DEF" w:rsidRDefault="005F2D05" w14:paraId="66527CD2" wp14:textId="77777777">
      <w:r>
        <w:separator/>
      </w:r>
    </w:p>
  </w:footnote>
  <w:footnote w:type="continuationSeparator" w:id="0">
    <w:p xmlns:wp14="http://schemas.microsoft.com/office/word/2010/wordml" w:rsidR="005F2D05" w:rsidP="003D7DEF" w:rsidRDefault="005F2D05" w14:paraId="7C16B4C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2590A" w:rsidR="00CE4799" w:rsidP="00891C08" w:rsidRDefault="00CE4799" w14:paraId="71665A7E" wp14:textId="77777777">
    <w:pPr>
      <w:pStyle w:val="Pis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97024" w:rsidRDefault="00A97024" w14:paraId="26C135B3" wp14:textId="77777777">
    <w:pPr>
      <w:pStyle w:val="Pis"/>
    </w:pPr>
    <w:r>
      <w:t>Soovituste koostamiseks kokkuvõte</w:t>
    </w:r>
    <w:r w:rsidR="00523AAB">
      <w:t xml:space="preserve"> - </w:t>
    </w:r>
    <w:proofErr w:type="spellStart"/>
    <w:r w:rsidR="00523AAB">
      <w:t>soKo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Verdana" w:hAnsi="Verdana" w:eastAsia="New-Baskerville-BoldA" w:cs="AdvPSSAB-R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3F98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0F9E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70F8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D05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D7602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23E4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034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  <w:rsid w:val="093A3FB4"/>
    <w:rsid w:val="28F31B47"/>
    <w:rsid w:val="49CC153F"/>
    <w:rsid w:val="4A1A9FAD"/>
    <w:rsid w:val="7BF7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CE8668-1527-4E27-91A0-20C68D3E2380}"/>
  <w14:docId w14:val="3EB998F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allaad" w:default="1">
    <w:name w:val="Normal"/>
    <w:qFormat/>
    <w:rPr>
      <w:sz w:val="24"/>
      <w:szCs w:val="24"/>
      <w:lang w:eastAsia="et-EE"/>
    </w:rPr>
  </w:style>
  <w:style w:type="character" w:styleId="Liguvaikefont" w:default="1">
    <w:name w:val="Default Paragraph Font"/>
    <w:semiHidden/>
  </w:style>
  <w:style w:type="table" w:styleId="Normaal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semiHidden/>
  </w:style>
  <w:style w:type="table" w:styleId="Kontuurtabel">
    <w:name w:val="Table Grid"/>
    <w:basedOn w:val="Normaaltabel"/>
    <w:rsid w:val="00432C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Jutumullitekst">
    <w:name w:val="Balloon Text"/>
    <w:basedOn w:val="Normaallaad"/>
    <w:semiHidden/>
    <w:rsid w:val="00491832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rsid w:val="00891C08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891C08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891C08"/>
  </w:style>
  <w:style w:type="character" w:styleId="PisMrk" w:customStyle="1">
    <w:name w:val="Päis Märk"/>
    <w:link w:val="Pis"/>
    <w:uiPriority w:val="99"/>
    <w:rsid w:val="00A97024"/>
    <w:rPr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allaa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Ravimiamet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 patients with confirmed hypertension should / should not be offered dietary advice concerning salt restriction</dc:title>
  <dc:subject/>
  <dc:creator>Kasutaja</dc:creator>
  <keywords/>
  <lastModifiedBy>Ülle Krikmann</lastModifiedBy>
  <revision>10</revision>
  <lastPrinted>2011-04-03T13:46:00.0000000Z</lastPrinted>
  <dcterms:created xsi:type="dcterms:W3CDTF">2016-10-04T10:45:00.0000000Z</dcterms:created>
  <dcterms:modified xsi:type="dcterms:W3CDTF">2016-10-17T20:29:19.1405936Z</dcterms:modified>
</coreProperties>
</file>